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837CF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D21AFF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876D64">
        <w:rPr>
          <w:rFonts w:ascii="Helvetica" w:hAnsi="Helvetica"/>
          <w:sz w:val="24"/>
          <w:szCs w:val="24"/>
          <w:u w:val="single"/>
          <w:lang w:val="es-ES"/>
        </w:rPr>
        <w:t>EAU Y QATAR</w:t>
      </w:r>
      <w:r w:rsidR="00E9178F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  <w:r w:rsidR="00751CC0">
        <w:rPr>
          <w:rFonts w:ascii="Helvetica" w:hAnsi="Helvetica"/>
          <w:sz w:val="24"/>
          <w:szCs w:val="24"/>
          <w:u w:val="single"/>
          <w:lang w:val="es-ES"/>
        </w:rPr>
        <w:t>201</w:t>
      </w:r>
      <w:r w:rsidR="005837CF">
        <w:rPr>
          <w:rFonts w:ascii="Helvetica" w:hAnsi="Helvetica"/>
          <w:sz w:val="24"/>
          <w:szCs w:val="24"/>
          <w:u w:val="single"/>
          <w:lang w:val="es-ES"/>
        </w:rPr>
        <w:t>6</w:t>
      </w:r>
    </w:p>
    <w:p w:rsidR="00D21AFF" w:rsidRDefault="00D21AFF" w:rsidP="00CA6F5E">
      <w:pPr>
        <w:pStyle w:val="Subttulo"/>
        <w:ind w:right="-995" w:hanging="993"/>
        <w:rPr>
          <w:rFonts w:ascii="Helvetica" w:hAnsi="Helvetica"/>
          <w:sz w:val="24"/>
          <w:szCs w:val="24"/>
          <w:lang w:val="es-ES"/>
        </w:rPr>
      </w:pP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p w:rsidR="00BF2CF8" w:rsidRPr="00BF2CF8" w:rsidRDefault="00BF2CF8" w:rsidP="00BF2CF8">
      <w:pPr>
        <w:pStyle w:val="Textoindependiente"/>
        <w:rPr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D242FF" w:rsidTr="00240D84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D242FF" w:rsidRPr="000464ED" w:rsidRDefault="00D242FF" w:rsidP="00240D84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8"/>
              </w:rPr>
            </w:pPr>
            <w:r w:rsidRPr="000464ED">
              <w:rPr>
                <w:rFonts w:ascii="Helvetica" w:hAnsi="Helvetica"/>
                <w:color w:val="FFFFFF"/>
                <w:sz w:val="28"/>
                <w:szCs w:val="28"/>
              </w:rPr>
              <w:t>DATOS DE LA EMPRESA:</w:t>
            </w:r>
          </w:p>
        </w:tc>
      </w:tr>
      <w:tr w:rsidR="00D242FF" w:rsidTr="00240D84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D242FF" w:rsidTr="00240D84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D242FF" w:rsidTr="00240D84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D242FF" w:rsidTr="00240D84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 xml:space="preserve">Fax:+ 34 </w:t>
            </w:r>
          </w:p>
        </w:tc>
      </w:tr>
      <w:tr w:rsidR="00D242FF" w:rsidTr="00240D84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  <w:lang w:val="en-US"/>
              </w:rPr>
            </w:pPr>
            <w:r>
              <w:rPr>
                <w:rFonts w:ascii="Helvetica" w:hAnsi="Helvetica"/>
                <w:b/>
                <w:sz w:val="22"/>
                <w:lang w:val="en-US"/>
              </w:rPr>
              <w:t xml:space="preserve">Web: </w:t>
            </w:r>
          </w:p>
        </w:tc>
      </w:tr>
      <w:tr w:rsidR="00D242FF" w:rsidTr="00240D84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D242FF" w:rsidTr="00240D84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D242FF" w:rsidTr="00240D84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Exportaciones ( %) :</w:t>
            </w:r>
          </w:p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D242FF" w:rsidTr="00240D84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D242FF" w:rsidTr="00240D84">
        <w:trPr>
          <w:trHeight w:val="50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  <w:lang w:val="es-CL"/>
              </w:rPr>
            </w:pPr>
            <w:r>
              <w:rPr>
                <w:rFonts w:ascii="Helvetica" w:hAnsi="Helvetica"/>
                <w:b/>
                <w:sz w:val="22"/>
                <w:lang w:val="es-CL"/>
              </w:rPr>
              <w:t>Es empresa ICEX NEXT?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Wingdings" w:hAnsi="Wingdings"/>
                <w:b/>
                <w:lang w:val="es-CL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Sí</w:t>
            </w:r>
            <w:r>
              <w:rPr>
                <w:rFonts w:ascii="Helvetica" w:hAnsi="Helvetica"/>
                <w:b/>
              </w:rPr>
              <w:t xml:space="preserve">  </w:t>
            </w:r>
            <w:r>
              <w:rPr>
                <w:rFonts w:ascii="Helvetica" w:hAnsi="Helvetica"/>
                <w:b/>
                <w:lang w:val="es-CL"/>
              </w:rPr>
              <w:t xml:space="preserve"> </w:t>
            </w:r>
            <w:r>
              <w:rPr>
                <w:rFonts w:ascii="Wingdings" w:hAnsi="Wingdings"/>
                <w:b/>
                <w:lang w:val="es-CL"/>
              </w:rPr>
              <w:t></w:t>
            </w:r>
            <w:r>
              <w:rPr>
                <w:rFonts w:ascii="Helvetica" w:hAnsi="Helvetica"/>
                <w:b/>
                <w:lang w:val="es-CL"/>
              </w:rPr>
              <w:t xml:space="preserve">       </w:t>
            </w:r>
            <w:r>
              <w:rPr>
                <w:rFonts w:ascii="Helvetica" w:hAnsi="Helvetica"/>
                <w:b/>
                <w:sz w:val="22"/>
                <w:szCs w:val="22"/>
                <w:lang w:val="es-CL"/>
              </w:rPr>
              <w:t>No</w:t>
            </w:r>
            <w:r>
              <w:rPr>
                <w:rFonts w:ascii="Helvetica" w:hAnsi="Helvetica"/>
                <w:b/>
                <w:lang w:val="es-CL"/>
              </w:rPr>
              <w:t xml:space="preserve">   </w:t>
            </w:r>
            <w:r>
              <w:rPr>
                <w:rFonts w:ascii="Wingdings" w:hAnsi="Wingdings"/>
                <w:b/>
                <w:lang w:val="es-CL"/>
              </w:rPr>
              <w:t></w:t>
            </w:r>
          </w:p>
        </w:tc>
      </w:tr>
      <w:tr w:rsidR="00D242FF" w:rsidTr="00240D84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D242FF" w:rsidTr="00240D84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D242FF" w:rsidTr="00240D84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D242FF" w:rsidTr="00240D84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¿Desea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876D64">
              <w:rPr>
                <w:rFonts w:ascii="Helvetica" w:hAnsi="Helvetica"/>
                <w:b/>
                <w:sz w:val="22"/>
              </w:rPr>
              <w:t>EAU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876D64">
              <w:rPr>
                <w:rFonts w:ascii="Helvetica" w:hAnsi="Helvetica"/>
                <w:b/>
                <w:sz w:val="22"/>
              </w:rPr>
              <w:t>QATAR</w:t>
            </w:r>
          </w:p>
          <w:p w:rsidR="00D21AFF" w:rsidRDefault="00D21AFF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proofErr w:type="spellStart"/>
            <w:r>
              <w:rPr>
                <w:rFonts w:ascii="Helvetica" w:hAnsi="Helvetica" w:cs="Helvetica"/>
                <w:b/>
                <w:sz w:val="22"/>
              </w:rPr>
              <w:t>English</w:t>
            </w:r>
            <w:proofErr w:type="spellEnd"/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sym w:font="Symbol" w:char="F07F"/>
            </w: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D242FF" w:rsidRDefault="00D242FF" w:rsidP="00751CC0"/>
    <w:p w:rsidR="00D242FF" w:rsidRDefault="00D242FF" w:rsidP="00751CC0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D242FF" w:rsidTr="00240D84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D242FF" w:rsidRPr="000464ED" w:rsidRDefault="00D242FF" w:rsidP="00240D84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8"/>
              </w:rPr>
            </w:pPr>
            <w:r w:rsidRPr="000464ED">
              <w:rPr>
                <w:rFonts w:ascii="Helvetica" w:hAnsi="Helvetica"/>
                <w:color w:val="FFFFFF"/>
                <w:sz w:val="28"/>
                <w:szCs w:val="28"/>
              </w:rPr>
              <w:t xml:space="preserve">BREVE DESCRIPCIÓN DEL PERFIL DE CONTACTO SOLICITADO </w:t>
            </w:r>
          </w:p>
        </w:tc>
      </w:tr>
      <w:tr w:rsidR="00D242FF" w:rsidTr="00240D84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FF" w:rsidRDefault="00D242FF" w:rsidP="00240D84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D242FF" w:rsidRDefault="00D242FF" w:rsidP="00240D84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D242FF" w:rsidRDefault="00D242FF" w:rsidP="00240D84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D242FF" w:rsidRDefault="00D242FF" w:rsidP="00240D84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D242FF" w:rsidRDefault="00D242FF" w:rsidP="00240D84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p w:rsidR="00D242FF" w:rsidRDefault="00D242FF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BF2CF8" w:rsidRDefault="00BF2CF8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BF2CF8" w:rsidRDefault="00BF2CF8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BF2CF8" w:rsidRDefault="00BF2CF8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55" w:rsidRDefault="006E3655">
      <w:r>
        <w:separator/>
      </w:r>
    </w:p>
  </w:endnote>
  <w:endnote w:type="continuationSeparator" w:id="0">
    <w:p w:rsidR="006E3655" w:rsidRDefault="006E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0" w:rsidRDefault="002D58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0" w:rsidRDefault="002D58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0" w:rsidRDefault="002D58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55" w:rsidRDefault="006E3655">
      <w:r>
        <w:separator/>
      </w:r>
    </w:p>
  </w:footnote>
  <w:footnote w:type="continuationSeparator" w:id="0">
    <w:p w:rsidR="006E3655" w:rsidRDefault="006E3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0" w:rsidRDefault="002D58A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C0" w:rsidRDefault="002D58A0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819275" cy="638175"/>
          <wp:effectExtent l="19050" t="0" r="9525" b="0"/>
          <wp:docPr id="2" name="Imagen 1" descr="Camarasara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sarag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0" w:rsidRDefault="002D58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2CBE"/>
    <w:rsid w:val="00063D53"/>
    <w:rsid w:val="000C1B70"/>
    <w:rsid w:val="000C63A2"/>
    <w:rsid w:val="00186164"/>
    <w:rsid w:val="001911EF"/>
    <w:rsid w:val="001B2661"/>
    <w:rsid w:val="001E228E"/>
    <w:rsid w:val="00215348"/>
    <w:rsid w:val="002D58A0"/>
    <w:rsid w:val="0035015E"/>
    <w:rsid w:val="003A6BD1"/>
    <w:rsid w:val="003D2B1B"/>
    <w:rsid w:val="00462CBE"/>
    <w:rsid w:val="004855F3"/>
    <w:rsid w:val="00533A4C"/>
    <w:rsid w:val="005517F7"/>
    <w:rsid w:val="0058012A"/>
    <w:rsid w:val="005837CF"/>
    <w:rsid w:val="00602D92"/>
    <w:rsid w:val="0064757D"/>
    <w:rsid w:val="006623E0"/>
    <w:rsid w:val="006676E0"/>
    <w:rsid w:val="006E3655"/>
    <w:rsid w:val="006E6C0D"/>
    <w:rsid w:val="00751CC0"/>
    <w:rsid w:val="0075576F"/>
    <w:rsid w:val="007570FD"/>
    <w:rsid w:val="00777A18"/>
    <w:rsid w:val="007E1F32"/>
    <w:rsid w:val="00813994"/>
    <w:rsid w:val="00876D64"/>
    <w:rsid w:val="00912104"/>
    <w:rsid w:val="009A661D"/>
    <w:rsid w:val="00A462E0"/>
    <w:rsid w:val="00A76FB6"/>
    <w:rsid w:val="00B45C88"/>
    <w:rsid w:val="00BF171B"/>
    <w:rsid w:val="00BF2CF8"/>
    <w:rsid w:val="00BF5ADB"/>
    <w:rsid w:val="00CA6F5E"/>
    <w:rsid w:val="00CD682C"/>
    <w:rsid w:val="00D211B8"/>
    <w:rsid w:val="00D21AFF"/>
    <w:rsid w:val="00D242FF"/>
    <w:rsid w:val="00D4477C"/>
    <w:rsid w:val="00DF00C6"/>
    <w:rsid w:val="00E16277"/>
    <w:rsid w:val="00E3457C"/>
    <w:rsid w:val="00E41FF8"/>
    <w:rsid w:val="00E67604"/>
    <w:rsid w:val="00E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Javier Andonegui Herrero</cp:lastModifiedBy>
  <cp:revision>2</cp:revision>
  <cp:lastPrinted>2010-07-16T11:13:00Z</cp:lastPrinted>
  <dcterms:created xsi:type="dcterms:W3CDTF">2016-06-20T08:49:00Z</dcterms:created>
  <dcterms:modified xsi:type="dcterms:W3CDTF">2016-06-20T08:49:00Z</dcterms:modified>
</cp:coreProperties>
</file>