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A5" w:rsidRDefault="00284DA5" w:rsidP="00284DA5"/>
    <w:p w:rsidR="00284DA5" w:rsidRDefault="00284DA5" w:rsidP="00284DA5">
      <w:pPr>
        <w:tabs>
          <w:tab w:val="left" w:pos="6462"/>
        </w:tabs>
      </w:pPr>
    </w:p>
    <w:p w:rsidR="00284DA5" w:rsidRDefault="00284DA5" w:rsidP="00284DA5">
      <w:pPr>
        <w:jc w:val="center"/>
        <w:rPr>
          <w:b/>
          <w:bCs/>
          <w:sz w:val="36"/>
          <w:szCs w:val="36"/>
          <w:u w:val="single"/>
          <w:lang w:val="it-IT"/>
        </w:rPr>
      </w:pPr>
    </w:p>
    <w:p w:rsidR="007878D0" w:rsidRDefault="007878D0" w:rsidP="007878D0">
      <w:pPr>
        <w:jc w:val="center"/>
        <w:rPr>
          <w:b/>
          <w:bCs/>
          <w:color w:val="A50021"/>
          <w:sz w:val="36"/>
          <w:szCs w:val="36"/>
          <w:u w:val="single"/>
        </w:rPr>
      </w:pPr>
      <w:r>
        <w:rPr>
          <w:b/>
          <w:bCs/>
          <w:color w:val="A50021"/>
          <w:sz w:val="36"/>
          <w:szCs w:val="36"/>
          <w:u w:val="single"/>
        </w:rPr>
        <w:t>OPORTUNIDADES DE NEGOCIO CAPTADAS EN FERIA “</w:t>
      </w:r>
      <w:r w:rsidR="00F96AD8">
        <w:rPr>
          <w:b/>
          <w:bCs/>
          <w:color w:val="A50021"/>
          <w:sz w:val="36"/>
          <w:szCs w:val="36"/>
          <w:u w:val="single"/>
        </w:rPr>
        <w:t>Medica-</w:t>
      </w:r>
      <w:proofErr w:type="spellStart"/>
      <w:r w:rsidR="00F96AD8">
        <w:rPr>
          <w:b/>
          <w:bCs/>
          <w:color w:val="A50021"/>
          <w:sz w:val="36"/>
          <w:szCs w:val="36"/>
          <w:u w:val="single"/>
        </w:rPr>
        <w:t>Compamed</w:t>
      </w:r>
      <w:proofErr w:type="spellEnd"/>
      <w:r>
        <w:rPr>
          <w:b/>
          <w:bCs/>
          <w:color w:val="A50021"/>
          <w:sz w:val="36"/>
          <w:szCs w:val="36"/>
          <w:u w:val="single"/>
        </w:rPr>
        <w:t>”</w:t>
      </w:r>
    </w:p>
    <w:p w:rsidR="007878D0" w:rsidRDefault="007878D0" w:rsidP="007878D0">
      <w:pPr>
        <w:jc w:val="center"/>
        <w:rPr>
          <w:bCs/>
          <w:color w:val="A50021"/>
          <w:sz w:val="36"/>
          <w:szCs w:val="36"/>
          <w:u w:val="single"/>
        </w:rPr>
      </w:pPr>
    </w:p>
    <w:p w:rsidR="007878D0" w:rsidRDefault="007878D0" w:rsidP="007878D0">
      <w:pPr>
        <w:jc w:val="center"/>
        <w:rPr>
          <w:bCs/>
          <w:color w:val="A50021"/>
          <w:sz w:val="36"/>
          <w:szCs w:val="36"/>
          <w:u w:val="single"/>
        </w:rPr>
      </w:pPr>
    </w:p>
    <w:p w:rsidR="007878D0" w:rsidRPr="00467D16" w:rsidRDefault="007878D0" w:rsidP="007878D0">
      <w:pPr>
        <w:jc w:val="center"/>
        <w:rPr>
          <w:bCs/>
          <w:color w:val="A50021"/>
          <w:sz w:val="36"/>
          <w:szCs w:val="36"/>
          <w:u w:val="single"/>
        </w:rPr>
      </w:pPr>
    </w:p>
    <w:p w:rsidR="007878D0" w:rsidRPr="00691739" w:rsidRDefault="00765AF3" w:rsidP="007878D0">
      <w:pPr>
        <w:ind w:firstLine="0"/>
        <w:jc w:val="center"/>
        <w:rPr>
          <w:bCs/>
          <w:color w:val="A50021"/>
          <w:sz w:val="36"/>
          <w:szCs w:val="36"/>
          <w:lang w:val="es-ES"/>
        </w:rPr>
      </w:pPr>
      <w:r>
        <w:rPr>
          <w:bCs/>
          <w:color w:val="A50021"/>
          <w:sz w:val="36"/>
          <w:szCs w:val="36"/>
        </w:rPr>
        <w:t>Dü</w:t>
      </w:r>
      <w:r w:rsidR="00A850E6">
        <w:rPr>
          <w:bCs/>
          <w:color w:val="A50021"/>
          <w:sz w:val="36"/>
          <w:szCs w:val="36"/>
        </w:rPr>
        <w:t>sseldorf</w:t>
      </w:r>
      <w:r w:rsidR="007878D0">
        <w:rPr>
          <w:bCs/>
          <w:color w:val="A50021"/>
          <w:sz w:val="36"/>
          <w:szCs w:val="36"/>
        </w:rPr>
        <w:t xml:space="preserve"> </w:t>
      </w:r>
      <w:r w:rsidR="007878D0" w:rsidRPr="00467D16">
        <w:rPr>
          <w:bCs/>
          <w:color w:val="A50021"/>
          <w:sz w:val="36"/>
          <w:szCs w:val="36"/>
        </w:rPr>
        <w:t>(</w:t>
      </w:r>
      <w:r w:rsidR="00A850E6">
        <w:rPr>
          <w:bCs/>
          <w:color w:val="A50021"/>
          <w:sz w:val="36"/>
          <w:szCs w:val="36"/>
        </w:rPr>
        <w:t>Alemania</w:t>
      </w:r>
      <w:r w:rsidR="007878D0" w:rsidRPr="00467D16">
        <w:rPr>
          <w:bCs/>
          <w:color w:val="A50021"/>
          <w:sz w:val="36"/>
          <w:szCs w:val="36"/>
        </w:rPr>
        <w:t>)</w:t>
      </w:r>
    </w:p>
    <w:p w:rsidR="007878D0" w:rsidRPr="00691739" w:rsidRDefault="007878D0" w:rsidP="007878D0">
      <w:pPr>
        <w:jc w:val="center"/>
        <w:rPr>
          <w:b/>
          <w:bCs/>
          <w:color w:val="A50021"/>
          <w:sz w:val="36"/>
          <w:szCs w:val="36"/>
          <w:u w:val="single"/>
          <w:lang w:val="es-ES"/>
        </w:rPr>
      </w:pPr>
    </w:p>
    <w:p w:rsidR="007878D0" w:rsidRPr="00467D16" w:rsidRDefault="00E1012D" w:rsidP="007878D0">
      <w:pPr>
        <w:jc w:val="center"/>
        <w:rPr>
          <w:bCs/>
          <w:sz w:val="36"/>
          <w:szCs w:val="36"/>
          <w:lang w:val="es-ES"/>
        </w:rPr>
      </w:pPr>
      <w:r>
        <w:rPr>
          <w:bCs/>
          <w:color w:val="A50021"/>
          <w:sz w:val="36"/>
          <w:szCs w:val="36"/>
          <w:lang w:val="es-ES"/>
        </w:rPr>
        <w:t>19</w:t>
      </w:r>
      <w:r w:rsidR="007878D0">
        <w:rPr>
          <w:bCs/>
          <w:color w:val="A50021"/>
          <w:sz w:val="36"/>
          <w:szCs w:val="36"/>
          <w:lang w:val="es-ES"/>
        </w:rPr>
        <w:t>-</w:t>
      </w:r>
      <w:r>
        <w:rPr>
          <w:bCs/>
          <w:color w:val="A50021"/>
          <w:sz w:val="36"/>
          <w:szCs w:val="36"/>
          <w:lang w:val="es-ES"/>
        </w:rPr>
        <w:t>22</w:t>
      </w:r>
      <w:r w:rsidR="007878D0">
        <w:rPr>
          <w:bCs/>
          <w:color w:val="A50021"/>
          <w:sz w:val="36"/>
          <w:szCs w:val="36"/>
          <w:lang w:val="es-ES"/>
        </w:rPr>
        <w:t xml:space="preserve"> </w:t>
      </w:r>
      <w:r>
        <w:rPr>
          <w:bCs/>
          <w:color w:val="A50021"/>
          <w:sz w:val="36"/>
          <w:szCs w:val="36"/>
          <w:lang w:val="es-ES"/>
        </w:rPr>
        <w:t>Noviembre</w:t>
      </w:r>
      <w:r w:rsidR="007878D0">
        <w:rPr>
          <w:bCs/>
          <w:color w:val="A50021"/>
          <w:sz w:val="36"/>
          <w:szCs w:val="36"/>
          <w:lang w:val="es-ES"/>
        </w:rPr>
        <w:t xml:space="preserve"> </w:t>
      </w:r>
      <w:r w:rsidR="007878D0" w:rsidRPr="00467D16">
        <w:rPr>
          <w:bCs/>
          <w:color w:val="A50021"/>
          <w:sz w:val="36"/>
          <w:szCs w:val="36"/>
          <w:lang w:val="es-ES"/>
        </w:rPr>
        <w:t>201</w:t>
      </w:r>
      <w:r w:rsidR="007878D0">
        <w:rPr>
          <w:bCs/>
          <w:color w:val="A50021"/>
          <w:sz w:val="36"/>
          <w:szCs w:val="36"/>
          <w:lang w:val="es-ES"/>
        </w:rPr>
        <w:t>3</w:t>
      </w:r>
    </w:p>
    <w:p w:rsidR="007878D0" w:rsidRDefault="007878D0" w:rsidP="007878D0">
      <w:pPr>
        <w:jc w:val="center"/>
        <w:rPr>
          <w:b/>
          <w:bCs/>
          <w:color w:val="A50021"/>
          <w:sz w:val="36"/>
          <w:szCs w:val="36"/>
          <w:u w:val="single"/>
        </w:rPr>
      </w:pPr>
    </w:p>
    <w:p w:rsidR="007878D0" w:rsidRDefault="007878D0" w:rsidP="007878D0">
      <w:pPr>
        <w:jc w:val="center"/>
        <w:rPr>
          <w:b/>
          <w:bCs/>
          <w:color w:val="A50021"/>
          <w:sz w:val="36"/>
          <w:szCs w:val="36"/>
          <w:u w:val="single"/>
        </w:rPr>
      </w:pPr>
    </w:p>
    <w:p w:rsidR="007878D0" w:rsidRPr="0024388D" w:rsidRDefault="007878D0" w:rsidP="007878D0">
      <w:pPr>
        <w:jc w:val="center"/>
        <w:rPr>
          <w:b/>
          <w:bCs/>
          <w:color w:val="A50021"/>
          <w:sz w:val="32"/>
          <w:szCs w:val="32"/>
        </w:rPr>
      </w:pPr>
      <w:r w:rsidRPr="0024388D">
        <w:rPr>
          <w:b/>
          <w:bCs/>
          <w:color w:val="A50021"/>
          <w:sz w:val="32"/>
          <w:szCs w:val="32"/>
        </w:rPr>
        <w:t xml:space="preserve">Bolsa de Subcontratación Industrial de </w:t>
      </w:r>
      <w:smartTag w:uri="urn:schemas-microsoft-com:office:smarttags" w:element="PersonName">
        <w:smartTagPr>
          <w:attr w:name="ProductID" w:val="la Cámara"/>
        </w:smartTagPr>
        <w:r w:rsidRPr="0024388D">
          <w:rPr>
            <w:b/>
            <w:bCs/>
            <w:color w:val="A50021"/>
            <w:sz w:val="32"/>
            <w:szCs w:val="32"/>
          </w:rPr>
          <w:t>la</w:t>
        </w:r>
        <w:r>
          <w:rPr>
            <w:b/>
            <w:bCs/>
            <w:color w:val="A50021"/>
            <w:sz w:val="32"/>
            <w:szCs w:val="32"/>
          </w:rPr>
          <w:t xml:space="preserve"> </w:t>
        </w:r>
        <w:r w:rsidRPr="0024388D">
          <w:rPr>
            <w:b/>
            <w:bCs/>
            <w:color w:val="A50021"/>
            <w:sz w:val="32"/>
            <w:szCs w:val="32"/>
          </w:rPr>
          <w:t>Cámara</w:t>
        </w:r>
      </w:smartTag>
      <w:r>
        <w:rPr>
          <w:b/>
          <w:bCs/>
          <w:color w:val="A50021"/>
          <w:sz w:val="32"/>
          <w:szCs w:val="32"/>
        </w:rPr>
        <w:t xml:space="preserve"> de Comercio de </w:t>
      </w:r>
      <w:r w:rsidR="000E18A8">
        <w:rPr>
          <w:b/>
          <w:bCs/>
          <w:color w:val="A50021"/>
          <w:sz w:val="32"/>
          <w:szCs w:val="32"/>
        </w:rPr>
        <w:t>Barcelona</w:t>
      </w:r>
    </w:p>
    <w:p w:rsidR="007878D0" w:rsidRDefault="007878D0" w:rsidP="007878D0">
      <w:pPr>
        <w:jc w:val="center"/>
        <w:rPr>
          <w:b/>
          <w:bCs/>
          <w:szCs w:val="24"/>
          <w:u w:val="single"/>
        </w:rPr>
      </w:pPr>
    </w:p>
    <w:p w:rsidR="007878D0" w:rsidRDefault="004B4E5C" w:rsidP="007878D0">
      <w:pPr>
        <w:rPr>
          <w:b/>
          <w:bCs/>
          <w:szCs w:val="24"/>
          <w:u w:val="single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81915</wp:posOffset>
            </wp:positionV>
            <wp:extent cx="1384300" cy="909955"/>
            <wp:effectExtent l="19050" t="0" r="6350" b="0"/>
            <wp:wrapSquare wrapText="bothSides"/>
            <wp:docPr id="28" name="il_fi" descr="http://www.ub.edu/aigua/uploads/images/8894b85ebee03f46aa6e33d49c199b99dba17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b.edu/aigua/uploads/images/8894b85ebee03f46aa6e33d49c199b99dba17e9f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rPr>
          <w:b/>
          <w:bCs/>
          <w:szCs w:val="24"/>
          <w:u w:val="single"/>
        </w:rPr>
      </w:pPr>
    </w:p>
    <w:p w:rsidR="007878D0" w:rsidRDefault="007878D0" w:rsidP="007878D0">
      <w:pPr>
        <w:ind w:firstLine="0"/>
        <w:rPr>
          <w:b/>
          <w:bCs/>
          <w:color w:val="A50021"/>
          <w:szCs w:val="24"/>
          <w:u w:val="single"/>
        </w:rPr>
      </w:pPr>
      <w:r w:rsidRPr="00885C39">
        <w:rPr>
          <w:b/>
          <w:bCs/>
          <w:color w:val="A50021"/>
          <w:szCs w:val="24"/>
          <w:u w:val="single"/>
        </w:rPr>
        <w:t xml:space="preserve">Nota: Este informe se dirige exclusivamente a las empresas </w:t>
      </w:r>
      <w:r>
        <w:rPr>
          <w:b/>
          <w:bCs/>
          <w:color w:val="A50021"/>
          <w:szCs w:val="24"/>
          <w:u w:val="single"/>
        </w:rPr>
        <w:t xml:space="preserve">asociadas al </w:t>
      </w:r>
      <w:r w:rsidRPr="00885C39">
        <w:rPr>
          <w:b/>
          <w:bCs/>
          <w:color w:val="A50021"/>
          <w:szCs w:val="24"/>
          <w:u w:val="single"/>
        </w:rPr>
        <w:t xml:space="preserve">servicio de </w:t>
      </w:r>
      <w:r>
        <w:rPr>
          <w:b/>
          <w:bCs/>
          <w:color w:val="A50021"/>
          <w:szCs w:val="24"/>
          <w:u w:val="single"/>
        </w:rPr>
        <w:t xml:space="preserve">las </w:t>
      </w:r>
      <w:r w:rsidRPr="00885C39">
        <w:rPr>
          <w:b/>
          <w:bCs/>
          <w:color w:val="A50021"/>
          <w:szCs w:val="24"/>
          <w:u w:val="single"/>
        </w:rPr>
        <w:t>Bolsa</w:t>
      </w:r>
      <w:r>
        <w:rPr>
          <w:b/>
          <w:bCs/>
          <w:color w:val="A50021"/>
          <w:szCs w:val="24"/>
          <w:u w:val="single"/>
        </w:rPr>
        <w:t>s</w:t>
      </w:r>
      <w:r w:rsidRPr="00885C39">
        <w:rPr>
          <w:b/>
          <w:bCs/>
          <w:color w:val="A50021"/>
          <w:szCs w:val="24"/>
          <w:u w:val="single"/>
        </w:rPr>
        <w:t xml:space="preserve"> de Subcontratación de las Cámaras de Comercio. Es propiedad de las Cámaras de Comercio y su difusión o divulgación a terceros está prohibida en virtud de la legislación vigente.</w:t>
      </w:r>
    </w:p>
    <w:p w:rsidR="00F24A15" w:rsidRDefault="00F24A15" w:rsidP="007621F6">
      <w:pPr>
        <w:ind w:firstLine="0"/>
        <w:rPr>
          <w:b/>
          <w:bCs/>
          <w:color w:val="A50021"/>
          <w:szCs w:val="24"/>
          <w:u w:val="single"/>
        </w:rPr>
      </w:pPr>
    </w:p>
    <w:p w:rsidR="008F1176" w:rsidRDefault="008F1176" w:rsidP="007621F6">
      <w:pPr>
        <w:ind w:firstLine="0"/>
        <w:rPr>
          <w:b/>
          <w:bCs/>
          <w:color w:val="A50021"/>
          <w:szCs w:val="24"/>
          <w:u w:val="single"/>
        </w:rPr>
      </w:pPr>
    </w:p>
    <w:p w:rsidR="008F1176" w:rsidRDefault="008F1176" w:rsidP="007621F6">
      <w:pPr>
        <w:ind w:firstLine="0"/>
        <w:rPr>
          <w:b/>
          <w:bCs/>
          <w:color w:val="A50021"/>
          <w:szCs w:val="24"/>
          <w:u w:val="single"/>
        </w:rPr>
      </w:pPr>
    </w:p>
    <w:p w:rsidR="008F1176" w:rsidRDefault="008F1176" w:rsidP="007621F6">
      <w:pPr>
        <w:ind w:firstLine="0"/>
        <w:rPr>
          <w:b/>
          <w:bCs/>
          <w:color w:val="A50021"/>
          <w:szCs w:val="24"/>
          <w:u w:val="single"/>
        </w:rPr>
      </w:pPr>
    </w:p>
    <w:p w:rsidR="008F1176" w:rsidRDefault="008F1176" w:rsidP="007621F6">
      <w:pPr>
        <w:ind w:firstLine="0"/>
        <w:rPr>
          <w:b/>
          <w:bCs/>
          <w:color w:val="A50021"/>
          <w:szCs w:val="24"/>
          <w:u w:val="single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24A15" w:rsidRPr="007621F6" w:rsidTr="002E28B1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15" w:rsidRPr="007621F6" w:rsidRDefault="00F96AD8" w:rsidP="00391E19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7621F6">
              <w:rPr>
                <w:rFonts w:ascii="Arial" w:hAnsi="Arial" w:cs="Arial"/>
                <w:b/>
                <w:noProof/>
                <w:sz w:val="20"/>
                <w:lang w:val="es-ES"/>
              </w:rPr>
              <w:lastRenderedPageBreak/>
              <w:t>Feria Medica Compamed</w:t>
            </w:r>
            <w:r w:rsidR="00391E19" w:rsidRPr="007621F6">
              <w:rPr>
                <w:rFonts w:ascii="Arial" w:hAnsi="Arial" w:cs="Arial"/>
                <w:b/>
                <w:noProof/>
                <w:sz w:val="20"/>
                <w:lang w:val="es-ES"/>
              </w:rPr>
              <w:t xml:space="preserve"> 2013</w:t>
            </w:r>
            <w:r w:rsidR="00391E19" w:rsidRPr="007621F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7621F6">
              <w:rPr>
                <w:rFonts w:ascii="Arial" w:hAnsi="Arial" w:cs="Arial"/>
                <w:b/>
                <w:sz w:val="20"/>
                <w:lang w:val="es-ES"/>
              </w:rPr>
              <w:t>/ 1</w:t>
            </w:r>
          </w:p>
        </w:tc>
      </w:tr>
      <w:tr w:rsidR="00F24A15" w:rsidRPr="007621F6" w:rsidTr="002E28B1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15" w:rsidRPr="007621F6" w:rsidRDefault="00391E19" w:rsidP="002E0170">
            <w:pPr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>Dedicación:</w:t>
            </w:r>
            <w:r w:rsidRPr="007621F6">
              <w:rPr>
                <w:rFonts w:ascii="Arial" w:hAnsi="Arial" w:cs="Arial"/>
                <w:sz w:val="20"/>
              </w:rPr>
              <w:t xml:space="preserve"> </w:t>
            </w:r>
            <w:r w:rsidR="00456DA6" w:rsidRPr="007621F6">
              <w:rPr>
                <w:rFonts w:ascii="Arial" w:hAnsi="Arial" w:cs="Arial"/>
                <w:sz w:val="20"/>
              </w:rPr>
              <w:t>Fabricación y c</w:t>
            </w:r>
            <w:r w:rsidRPr="007621F6">
              <w:rPr>
                <w:rFonts w:ascii="Arial" w:hAnsi="Arial" w:cs="Arial"/>
                <w:sz w:val="20"/>
              </w:rPr>
              <w:t>ompra</w:t>
            </w:r>
            <w:r w:rsidR="00456DA6" w:rsidRPr="007621F6">
              <w:rPr>
                <w:rFonts w:ascii="Arial" w:hAnsi="Arial" w:cs="Arial"/>
                <w:sz w:val="20"/>
              </w:rPr>
              <w:t xml:space="preserve"> de</w:t>
            </w:r>
            <w:r w:rsidRPr="007621F6">
              <w:rPr>
                <w:rFonts w:ascii="Arial" w:hAnsi="Arial" w:cs="Arial"/>
                <w:sz w:val="20"/>
              </w:rPr>
              <w:t xml:space="preserve"> aparatos de</w:t>
            </w:r>
            <w:r w:rsidR="00456DA6" w:rsidRPr="007621F6">
              <w:rPr>
                <w:rFonts w:ascii="Arial" w:hAnsi="Arial" w:cs="Arial"/>
                <w:sz w:val="20"/>
              </w:rPr>
              <w:t>l</w:t>
            </w:r>
            <w:r w:rsidRPr="007621F6">
              <w:rPr>
                <w:rFonts w:ascii="Arial" w:hAnsi="Arial" w:cs="Arial"/>
                <w:sz w:val="20"/>
              </w:rPr>
              <w:t xml:space="preserve"> sector médico</w:t>
            </w:r>
          </w:p>
        </w:tc>
      </w:tr>
      <w:tr w:rsidR="00F24A15" w:rsidRPr="007621F6" w:rsidTr="002E28B1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A15" w:rsidRPr="007621F6" w:rsidRDefault="00391E19" w:rsidP="00391E19">
            <w:pPr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>Interesado en contactar con:</w:t>
            </w:r>
            <w:r w:rsidR="00C07A29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B168E7" w:rsidRPr="00B168E7">
              <w:rPr>
                <w:rFonts w:ascii="Arial" w:hAnsi="Arial" w:cs="Arial"/>
                <w:sz w:val="20"/>
              </w:rPr>
              <w:t>Fabricates</w:t>
            </w:r>
            <w:proofErr w:type="spellEnd"/>
            <w:r w:rsidR="00B168E7" w:rsidRPr="00B168E7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="00B168E7" w:rsidRPr="00B168E7">
              <w:rPr>
                <w:rFonts w:ascii="Arial" w:hAnsi="Arial" w:cs="Arial"/>
                <w:sz w:val="20"/>
              </w:rPr>
              <w:t>portabrocas</w:t>
            </w:r>
            <w:proofErr w:type="spellEnd"/>
            <w:r w:rsidR="00B168E7" w:rsidRPr="00B168E7">
              <w:rPr>
                <w:rFonts w:ascii="Arial" w:hAnsi="Arial" w:cs="Arial"/>
                <w:sz w:val="20"/>
              </w:rPr>
              <w:t xml:space="preserve"> o empresas de mecanizado capaces de fabricar partes de </w:t>
            </w:r>
            <w:proofErr w:type="spellStart"/>
            <w:r w:rsidR="00B168E7" w:rsidRPr="00B168E7">
              <w:rPr>
                <w:rFonts w:ascii="Arial" w:hAnsi="Arial" w:cs="Arial"/>
                <w:sz w:val="20"/>
              </w:rPr>
              <w:t>portabrocas</w:t>
            </w:r>
            <w:proofErr w:type="spellEnd"/>
            <w:r w:rsidR="00B168E7" w:rsidRPr="00B168E7">
              <w:rPr>
                <w:rFonts w:ascii="Arial" w:hAnsi="Arial" w:cs="Arial"/>
                <w:sz w:val="20"/>
              </w:rPr>
              <w:t xml:space="preserve"> para el sector médico.</w:t>
            </w:r>
          </w:p>
        </w:tc>
      </w:tr>
    </w:tbl>
    <w:p w:rsidR="002E0170" w:rsidRDefault="002E0170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7621F6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7621F6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7621F6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7621F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7621F6">
              <w:rPr>
                <w:rFonts w:ascii="Arial" w:hAnsi="Arial" w:cs="Arial"/>
                <w:b/>
                <w:sz w:val="20"/>
                <w:lang w:val="es-ES"/>
              </w:rPr>
              <w:t>/ 2</w:t>
            </w:r>
          </w:p>
        </w:tc>
      </w:tr>
      <w:tr w:rsidR="002E0170" w:rsidRPr="007621F6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7621F6" w:rsidRDefault="002E0170" w:rsidP="002D0691">
            <w:pPr>
              <w:ind w:firstLine="0"/>
              <w:rPr>
                <w:rFonts w:ascii="Arial" w:hAnsi="Arial" w:cs="Arial"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>Dedicación:</w:t>
            </w:r>
            <w:r w:rsidRPr="007621F6">
              <w:rPr>
                <w:rFonts w:ascii="Arial" w:hAnsi="Arial" w:cs="Arial"/>
                <w:sz w:val="20"/>
              </w:rPr>
              <w:t xml:space="preserve"> </w:t>
            </w:r>
            <w:r w:rsidR="002D0691" w:rsidRPr="007621F6">
              <w:rPr>
                <w:rFonts w:ascii="Arial" w:hAnsi="Arial" w:cs="Arial"/>
                <w:sz w:val="20"/>
              </w:rPr>
              <w:t>Empresa dedicada a proveer diagnósticos médicos e información en sector médico</w:t>
            </w:r>
          </w:p>
        </w:tc>
      </w:tr>
      <w:tr w:rsidR="002E0170" w:rsidRPr="007621F6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7621F6" w:rsidRDefault="002E0170" w:rsidP="004C4511">
            <w:pPr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>Interesado en contactar con:</w:t>
            </w:r>
            <w:r w:rsidR="00045822" w:rsidRPr="007621F6">
              <w:rPr>
                <w:rFonts w:ascii="Arial" w:hAnsi="Arial" w:cs="Arial"/>
                <w:b/>
                <w:sz w:val="20"/>
              </w:rPr>
              <w:t xml:space="preserve"> </w:t>
            </w:r>
            <w:r w:rsidR="00C07A29" w:rsidRPr="00C07A29">
              <w:rPr>
                <w:rFonts w:ascii="Arial" w:hAnsi="Arial" w:cs="Arial"/>
                <w:sz w:val="20"/>
              </w:rPr>
              <w:t xml:space="preserve">Interesado en contactar con empresas capaces de fabricar total o parcialmente equipos </w:t>
            </w:r>
            <w:proofErr w:type="spellStart"/>
            <w:r w:rsidR="00C07A29" w:rsidRPr="00C07A29">
              <w:rPr>
                <w:rFonts w:ascii="Arial" w:hAnsi="Arial" w:cs="Arial"/>
                <w:sz w:val="20"/>
              </w:rPr>
              <w:t>electromédicos</w:t>
            </w:r>
            <w:proofErr w:type="spellEnd"/>
            <w:r w:rsidR="00C07A29" w:rsidRPr="00C07A29">
              <w:rPr>
                <w:rFonts w:ascii="Arial" w:hAnsi="Arial" w:cs="Arial"/>
                <w:sz w:val="20"/>
              </w:rPr>
              <w:t xml:space="preserve"> y equipos de diagnósticos.</w:t>
            </w:r>
          </w:p>
        </w:tc>
      </w:tr>
    </w:tbl>
    <w:p w:rsidR="008F1176" w:rsidRPr="007621F6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7621F6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7621F6" w:rsidRDefault="00F96AD8" w:rsidP="003C0577">
            <w:pPr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7621F6">
              <w:rPr>
                <w:rFonts w:ascii="Arial" w:hAnsi="Arial" w:cs="Arial"/>
                <w:b/>
                <w:noProof/>
                <w:sz w:val="20"/>
                <w:lang w:val="es-ES"/>
              </w:rPr>
              <w:t>Feria</w:t>
            </w:r>
            <w:r w:rsidRPr="007621F6">
              <w:rPr>
                <w:rFonts w:ascii="Arial" w:hAnsi="Arial" w:cs="Arial"/>
                <w:noProof/>
                <w:sz w:val="20"/>
                <w:lang w:val="es-ES"/>
              </w:rPr>
              <w:t xml:space="preserve"> </w:t>
            </w:r>
            <w:r w:rsidRPr="007621F6">
              <w:rPr>
                <w:rFonts w:ascii="Arial" w:hAnsi="Arial" w:cs="Arial"/>
                <w:b/>
                <w:noProof/>
                <w:sz w:val="20"/>
                <w:lang w:val="es-ES"/>
              </w:rPr>
              <w:t>Medica Compamed 2013</w:t>
            </w:r>
            <w:r w:rsidRPr="007621F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7621F6">
              <w:rPr>
                <w:rFonts w:ascii="Arial" w:hAnsi="Arial" w:cs="Arial"/>
                <w:b/>
                <w:sz w:val="20"/>
                <w:lang w:val="es-ES"/>
              </w:rPr>
              <w:t>/ 3</w:t>
            </w:r>
          </w:p>
        </w:tc>
      </w:tr>
      <w:tr w:rsidR="002E0170" w:rsidRPr="007621F6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7621F6" w:rsidRDefault="002E0170" w:rsidP="002E2B67">
            <w:pPr>
              <w:ind w:firstLine="0"/>
              <w:rPr>
                <w:rFonts w:ascii="Arial" w:hAnsi="Arial" w:cs="Arial"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>Dedicación:</w:t>
            </w:r>
            <w:r w:rsidRPr="007621F6">
              <w:rPr>
                <w:rFonts w:ascii="Arial" w:hAnsi="Arial" w:cs="Arial"/>
                <w:sz w:val="20"/>
              </w:rPr>
              <w:t xml:space="preserve"> </w:t>
            </w:r>
            <w:r w:rsidR="002E2B67" w:rsidRPr="007621F6">
              <w:rPr>
                <w:rFonts w:ascii="Arial" w:hAnsi="Arial" w:cs="Arial"/>
                <w:sz w:val="20"/>
              </w:rPr>
              <w:t>Secto</w:t>
            </w:r>
            <w:r w:rsidR="00C07A29">
              <w:rPr>
                <w:rFonts w:ascii="Arial" w:hAnsi="Arial" w:cs="Arial"/>
                <w:sz w:val="20"/>
              </w:rPr>
              <w:t>r médico y farmacéutico en los Emiratos Á</w:t>
            </w:r>
            <w:r w:rsidR="002E2B67" w:rsidRPr="007621F6">
              <w:rPr>
                <w:rFonts w:ascii="Arial" w:hAnsi="Arial" w:cs="Arial"/>
                <w:sz w:val="20"/>
              </w:rPr>
              <w:t>rabes</w:t>
            </w:r>
          </w:p>
        </w:tc>
      </w:tr>
      <w:tr w:rsidR="002E0170" w:rsidRPr="007621F6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7621F6" w:rsidRDefault="002E0170" w:rsidP="00ED0D50">
            <w:pPr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 xml:space="preserve">Interesado en contactar con: </w:t>
            </w:r>
            <w:r w:rsidR="00C07A29">
              <w:rPr>
                <w:rFonts w:ascii="Arial" w:hAnsi="Arial" w:cs="Arial"/>
                <w:sz w:val="20"/>
              </w:rPr>
              <w:t>Se trata de un representante especializado en la industria del sector de las tecnologías médicas para el mercado de los EAU.</w:t>
            </w:r>
          </w:p>
          <w:p w:rsidR="002E0170" w:rsidRPr="007621F6" w:rsidRDefault="002E0170" w:rsidP="004C4511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8F1176" w:rsidRPr="007621F6" w:rsidRDefault="008F1176" w:rsidP="007621F6">
      <w:pPr>
        <w:ind w:firstLine="0"/>
        <w:rPr>
          <w:rFonts w:ascii="Arial" w:hAnsi="Arial" w:cs="Arial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7621F6" w:rsidTr="009F51A9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7621F6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7621F6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7621F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7621F6">
              <w:rPr>
                <w:rFonts w:ascii="Arial" w:hAnsi="Arial" w:cs="Arial"/>
                <w:b/>
                <w:sz w:val="20"/>
                <w:lang w:val="es-ES"/>
              </w:rPr>
              <w:t>/ 4</w:t>
            </w:r>
          </w:p>
        </w:tc>
      </w:tr>
      <w:tr w:rsidR="002E0170" w:rsidRPr="007621F6" w:rsidTr="009F51A9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7621F6" w:rsidRDefault="002E0170" w:rsidP="0080565A">
            <w:pPr>
              <w:ind w:firstLine="0"/>
              <w:rPr>
                <w:rFonts w:ascii="Arial" w:hAnsi="Arial" w:cs="Arial"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 xml:space="preserve">Dedicación: </w:t>
            </w:r>
            <w:r w:rsidR="0080565A" w:rsidRPr="007621F6">
              <w:rPr>
                <w:rFonts w:ascii="Arial" w:hAnsi="Arial" w:cs="Arial"/>
                <w:sz w:val="20"/>
              </w:rPr>
              <w:t xml:space="preserve">Compra y venta de materiales </w:t>
            </w:r>
            <w:r w:rsidR="002D0691" w:rsidRPr="007621F6">
              <w:rPr>
                <w:rFonts w:ascii="Arial" w:hAnsi="Arial" w:cs="Arial"/>
                <w:sz w:val="20"/>
              </w:rPr>
              <w:t>quirúrgico</w:t>
            </w:r>
            <w:r w:rsidR="0080565A" w:rsidRPr="007621F6">
              <w:rPr>
                <w:rFonts w:ascii="Arial" w:hAnsi="Arial" w:cs="Arial"/>
                <w:sz w:val="20"/>
              </w:rPr>
              <w:t xml:space="preserve">, especialmente trabajan con </w:t>
            </w:r>
            <w:r w:rsidR="002D0691" w:rsidRPr="007621F6">
              <w:rPr>
                <w:rFonts w:ascii="Arial" w:hAnsi="Arial" w:cs="Arial"/>
                <w:sz w:val="20"/>
              </w:rPr>
              <w:t>látex</w:t>
            </w:r>
          </w:p>
        </w:tc>
      </w:tr>
      <w:tr w:rsidR="002E0170" w:rsidRPr="007621F6" w:rsidTr="009F51A9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18" w:rsidRPr="007621F6" w:rsidRDefault="002E0170" w:rsidP="00ED0D50">
            <w:pPr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>Interesado en contactar con:</w:t>
            </w:r>
            <w:r w:rsidR="00883A73">
              <w:rPr>
                <w:rFonts w:ascii="Arial" w:hAnsi="Arial" w:cs="Arial"/>
                <w:b/>
                <w:sz w:val="20"/>
              </w:rPr>
              <w:t xml:space="preserve"> </w:t>
            </w:r>
            <w:r w:rsidR="00883A73">
              <w:rPr>
                <w:rFonts w:ascii="Arial" w:hAnsi="Arial" w:cs="Arial"/>
                <w:sz w:val="20"/>
              </w:rPr>
              <w:t>Representa a empresas del sector de las tecnologías médicas para el mercado italiano.</w:t>
            </w:r>
          </w:p>
          <w:p w:rsidR="002E0170" w:rsidRPr="007621F6" w:rsidRDefault="002E0170" w:rsidP="004C4511">
            <w:pPr>
              <w:ind w:left="72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8F1176" w:rsidRPr="007621F6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7621F6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7621F6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7621F6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7621F6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7621F6">
              <w:rPr>
                <w:rFonts w:ascii="Arial" w:hAnsi="Arial" w:cs="Arial"/>
                <w:b/>
                <w:sz w:val="20"/>
                <w:lang w:val="es-ES"/>
              </w:rPr>
              <w:t>/ 5</w:t>
            </w:r>
          </w:p>
        </w:tc>
      </w:tr>
      <w:tr w:rsidR="002E0170" w:rsidRPr="007621F6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7621F6" w:rsidRDefault="002E0170" w:rsidP="00737B33">
            <w:pPr>
              <w:ind w:firstLine="0"/>
              <w:rPr>
                <w:rFonts w:ascii="Arial" w:hAnsi="Arial" w:cs="Arial"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 xml:space="preserve">Dedicación: </w:t>
            </w:r>
            <w:r w:rsidR="00737B33" w:rsidRPr="007621F6">
              <w:rPr>
                <w:rFonts w:ascii="Arial" w:hAnsi="Arial" w:cs="Arial"/>
                <w:sz w:val="20"/>
              </w:rPr>
              <w:t xml:space="preserve">Alta tecnología para </w:t>
            </w:r>
            <w:r w:rsidR="002D0691" w:rsidRPr="007621F6">
              <w:rPr>
                <w:rFonts w:ascii="Arial" w:hAnsi="Arial" w:cs="Arial"/>
                <w:sz w:val="20"/>
              </w:rPr>
              <w:t>industrias</w:t>
            </w:r>
            <w:r w:rsidR="003C7BE8" w:rsidRPr="007621F6">
              <w:rPr>
                <w:rFonts w:ascii="Arial" w:hAnsi="Arial" w:cs="Arial"/>
                <w:sz w:val="20"/>
              </w:rPr>
              <w:t>. Sector nuclear y aeronáutico</w:t>
            </w:r>
          </w:p>
        </w:tc>
      </w:tr>
      <w:tr w:rsidR="002E0170" w:rsidRPr="007621F6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621F6">
              <w:rPr>
                <w:rFonts w:ascii="Arial" w:hAnsi="Arial" w:cs="Arial"/>
                <w:b/>
                <w:sz w:val="20"/>
              </w:rPr>
              <w:t xml:space="preserve">Interesado en contactar con: </w:t>
            </w:r>
            <w:r w:rsidR="00883A73" w:rsidRPr="00883A73">
              <w:rPr>
                <w:rFonts w:ascii="Arial" w:hAnsi="Arial" w:cs="Arial"/>
                <w:sz w:val="20"/>
              </w:rPr>
              <w:t xml:space="preserve">Interesada en contactar con: </w:t>
            </w:r>
          </w:p>
          <w:p w:rsidR="00883A73" w:rsidRDefault="00883A73" w:rsidP="00ED0D50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-Consultoras especializadas en realizar estudios de mercado para el sector de las tecnologías médicas. Especialmente con buenos contactos con hospitales. </w:t>
            </w:r>
          </w:p>
          <w:p w:rsidR="002E0170" w:rsidRPr="007621F6" w:rsidRDefault="00883A73" w:rsidP="00623105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-Empresas de electrónica que pued</w:t>
            </w:r>
            <w:r w:rsidR="000D042F">
              <w:rPr>
                <w:rFonts w:ascii="Arial" w:hAnsi="Arial" w:cs="Arial"/>
                <w:sz w:val="20"/>
              </w:rPr>
              <w:t>an desarrollar sensores para su sector.</w:t>
            </w:r>
          </w:p>
        </w:tc>
      </w:tr>
    </w:tbl>
    <w:p w:rsidR="008F1176" w:rsidRDefault="008F1176" w:rsidP="003B4AE4">
      <w:pPr>
        <w:ind w:firstLine="0"/>
        <w:rPr>
          <w:rFonts w:ascii="Arial" w:hAnsi="Arial" w:cs="Arial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6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0D042F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0D04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FD0495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Fabricante francés de equipo paramédico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FD0495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FD0495" w:rsidRPr="00FD0495">
              <w:rPr>
                <w:rFonts w:ascii="Arial" w:hAnsi="Arial" w:cs="Arial"/>
                <w:sz w:val="20"/>
                <w:lang w:val="es-ES"/>
              </w:rPr>
              <w:t xml:space="preserve">Subcontratistas que puedan fabricar </w:t>
            </w:r>
            <w:r w:rsidR="00FD0495">
              <w:rPr>
                <w:rFonts w:ascii="Arial" w:hAnsi="Arial" w:cs="Arial"/>
                <w:sz w:val="20"/>
                <w:lang w:val="es-ES"/>
              </w:rPr>
              <w:t>componentes para sillas de ruedas.</w:t>
            </w:r>
          </w:p>
          <w:p w:rsidR="002E0170" w:rsidRPr="00645E2F" w:rsidRDefault="002E0170" w:rsidP="00FD0495">
            <w:pPr>
              <w:ind w:left="720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2E0170">
      <w:pPr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7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0D042F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Dedicación:</w:t>
            </w:r>
            <w:r w:rsidR="00EF5807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0D04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Fabricante japonés de</w:t>
            </w:r>
            <w:r w:rsidR="003B4AE4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 xml:space="preserve"> productos de titanio y la industria manufacturera, que comienza con los materiales, pasa a través de la transformación y el desarrollo, y </w:t>
            </w:r>
            <w:r w:rsidR="000D04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finaliza</w:t>
            </w:r>
            <w:r w:rsidR="003B4AE4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 xml:space="preserve"> con los productos terminados.</w:t>
            </w:r>
            <w:r w:rsidR="003B4AE4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br/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807" w:rsidRPr="000D042F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Interesado en contactar con:</w:t>
            </w:r>
            <w:r w:rsidR="000D04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="000D042F">
              <w:rPr>
                <w:rFonts w:ascii="Arial" w:hAnsi="Arial" w:cs="Arial"/>
                <w:sz w:val="20"/>
                <w:lang w:val="es-ES"/>
              </w:rPr>
              <w:t>Mecanizadores</w:t>
            </w:r>
            <w:proofErr w:type="spellEnd"/>
            <w:r w:rsidR="000D042F">
              <w:rPr>
                <w:rFonts w:ascii="Arial" w:hAnsi="Arial" w:cs="Arial"/>
                <w:sz w:val="20"/>
                <w:lang w:val="es-ES"/>
              </w:rPr>
              <w:t xml:space="preserve"> capaces de fabricar piezas de titanio. Series cortas. ISO 13485 </w:t>
            </w:r>
          </w:p>
          <w:p w:rsidR="002E0170" w:rsidRPr="00645E2F" w:rsidRDefault="002E0170" w:rsidP="00AA6AF1">
            <w:pPr>
              <w:ind w:left="720"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2E0170">
      <w:pPr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/ 8 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623105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Dedicación:</w:t>
            </w:r>
            <w:r w:rsidR="00893922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105">
              <w:rPr>
                <w:rFonts w:ascii="Arial" w:hAnsi="Arial" w:cs="Arial"/>
                <w:sz w:val="20"/>
                <w:lang w:val="es-ES"/>
              </w:rPr>
              <w:t>D</w:t>
            </w:r>
            <w:r w:rsidR="00893922" w:rsidRPr="00645E2F">
              <w:rPr>
                <w:rFonts w:ascii="Arial" w:hAnsi="Arial" w:cs="Arial"/>
                <w:sz w:val="20"/>
                <w:lang w:val="es-ES"/>
              </w:rPr>
              <w:t>iseña dispositivos médicos desechables para la reproducción asistida y la exploración funcional en ginecología.</w:t>
            </w:r>
            <w:r w:rsidR="00893922" w:rsidRPr="00645E2F">
              <w:rPr>
                <w:rFonts w:ascii="Arial" w:hAnsi="Arial" w:cs="Arial"/>
                <w:sz w:val="20"/>
                <w:lang w:val="es-ES"/>
              </w:rPr>
              <w:br/>
              <w:t>Además, la compañía ha desarrollado algunos suplementos alimenticios específicos para urología.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0D042F">
              <w:rPr>
                <w:rFonts w:ascii="Arial" w:hAnsi="Arial" w:cs="Arial"/>
                <w:sz w:val="20"/>
                <w:lang w:val="es-ES"/>
              </w:rPr>
              <w:t xml:space="preserve">fabricantes de cajas de poliéster para el uso de </w:t>
            </w:r>
            <w:proofErr w:type="spellStart"/>
            <w:r w:rsidR="000D042F">
              <w:rPr>
                <w:rFonts w:ascii="Arial" w:hAnsi="Arial" w:cs="Arial"/>
                <w:sz w:val="20"/>
                <w:lang w:val="es-ES"/>
              </w:rPr>
              <w:t>catheters</w:t>
            </w:r>
            <w:proofErr w:type="spellEnd"/>
          </w:p>
          <w:p w:rsidR="000D042F" w:rsidRPr="000D042F" w:rsidRDefault="000D042F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lastRenderedPageBreak/>
              <w:t>Interesado en contactar con subcontra</w:t>
            </w:r>
            <w:r w:rsidR="007D6EFF">
              <w:rPr>
                <w:rFonts w:ascii="Arial" w:hAnsi="Arial" w:cs="Arial"/>
                <w:sz w:val="20"/>
                <w:lang w:val="es-ES"/>
              </w:rPr>
              <w:t xml:space="preserve">tistas capaces de fabricar </w:t>
            </w:r>
            <w:proofErr w:type="spellStart"/>
            <w:r w:rsidR="007D6EFF">
              <w:rPr>
                <w:rFonts w:ascii="Arial" w:hAnsi="Arial" w:cs="Arial"/>
                <w:sz w:val="20"/>
                <w:lang w:val="es-ES"/>
              </w:rPr>
              <w:t>cate</w:t>
            </w:r>
            <w:r w:rsidR="00623105">
              <w:rPr>
                <w:rFonts w:ascii="Arial" w:hAnsi="Arial" w:cs="Arial"/>
                <w:sz w:val="20"/>
                <w:lang w:val="es-ES"/>
              </w:rPr>
              <w:t>ters</w:t>
            </w:r>
            <w:proofErr w:type="spellEnd"/>
            <w:r w:rsidR="00623105">
              <w:rPr>
                <w:rFonts w:ascii="Arial" w:hAnsi="Arial" w:cs="Arial"/>
                <w:sz w:val="20"/>
                <w:lang w:val="es-ES"/>
              </w:rPr>
              <w:t>. Subcontratistas capaces de fabricar tubos con diámetros muy pequeños.</w:t>
            </w:r>
          </w:p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lastRenderedPageBreak/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/ 9 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7D6EFF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7D6EFF">
              <w:rPr>
                <w:rFonts w:ascii="Arial" w:hAnsi="Arial" w:cs="Arial"/>
                <w:sz w:val="20"/>
                <w:lang w:val="es-ES"/>
              </w:rPr>
              <w:t>Fabricantes de</w:t>
            </w:r>
            <w:r w:rsidR="00893922" w:rsidRPr="00645E2F">
              <w:rPr>
                <w:rFonts w:ascii="Arial" w:hAnsi="Arial" w:cs="Arial"/>
                <w:sz w:val="20"/>
                <w:lang w:val="es-ES"/>
              </w:rPr>
              <w:t xml:space="preserve"> tecnologías que tratan la enfermedad crónica de nuevas formas para que las personas puedan vivir mejor y más tiempo.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7D6EFF" w:rsidRPr="007D6EFF">
              <w:rPr>
                <w:rFonts w:ascii="Arial" w:hAnsi="Arial" w:cs="Arial"/>
                <w:sz w:val="20"/>
                <w:lang w:val="es-ES"/>
              </w:rPr>
              <w:t xml:space="preserve">Subcontratistas </w:t>
            </w:r>
            <w:r w:rsidR="007D6EFF">
              <w:rPr>
                <w:rFonts w:ascii="Arial" w:hAnsi="Arial" w:cs="Arial"/>
                <w:sz w:val="20"/>
                <w:lang w:val="es-ES"/>
              </w:rPr>
              <w:t>con 13485 que trabajen el acero inoxidable. Especialmente calderería y mecanizado. Series cortas.</w:t>
            </w:r>
          </w:p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2E0170" w:rsidRPr="00645E2F" w:rsidRDefault="002E0170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10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893922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893922" w:rsidRPr="00645E2F">
              <w:rPr>
                <w:rFonts w:ascii="Arial" w:hAnsi="Arial" w:cs="Arial"/>
                <w:sz w:val="20"/>
                <w:lang w:val="es-ES"/>
              </w:rPr>
              <w:t>Empresa alemana de tecnología biomédica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EFF" w:rsidRPr="007D6EFF" w:rsidRDefault="002E0170" w:rsidP="007D6EFF">
            <w:pPr>
              <w:ind w:firstLine="0"/>
              <w:textAlignment w:val="top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F96AD8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7D6EFF" w:rsidRPr="007D6EFF">
              <w:rPr>
                <w:rFonts w:ascii="Arial" w:hAnsi="Arial" w:cs="Arial"/>
                <w:sz w:val="20"/>
                <w:lang w:val="es-ES"/>
              </w:rPr>
              <w:t>Están buscando subcontratistas especial</w:t>
            </w:r>
            <w:r w:rsidR="007D6EFF">
              <w:rPr>
                <w:rFonts w:ascii="Arial" w:hAnsi="Arial" w:cs="Arial"/>
                <w:sz w:val="20"/>
                <w:lang w:val="es-ES"/>
              </w:rPr>
              <w:t>izados en e</w:t>
            </w:r>
            <w:r w:rsidR="007D6EFF" w:rsidRPr="007D6EFF">
              <w:rPr>
                <w:rFonts w:ascii="Arial" w:hAnsi="Arial" w:cs="Arial"/>
                <w:sz w:val="20"/>
                <w:lang w:val="es-ES"/>
              </w:rPr>
              <w:t>lectrónica: sensores, conexiones, sistema eléctrico y cableado para electrónica.</w:t>
            </w:r>
            <w:r w:rsidR="007D6EFF">
              <w:rPr>
                <w:rFonts w:ascii="Arial" w:hAnsi="Arial" w:cs="Arial"/>
                <w:sz w:val="20"/>
                <w:lang w:val="es-ES"/>
              </w:rPr>
              <w:t xml:space="preserve"> Series muy cortas / unitarias</w:t>
            </w:r>
          </w:p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</w:p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11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EC" w:rsidRPr="00645E2F" w:rsidRDefault="002E0170" w:rsidP="00315B10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501648" w:rsidRPr="00645E2F">
              <w:rPr>
                <w:rFonts w:ascii="Arial" w:hAnsi="Arial" w:cs="Arial"/>
                <w:sz w:val="20"/>
                <w:lang w:val="es-ES"/>
              </w:rPr>
              <w:t>Empresa turca de nanotecnología aplicada al sector médico donde el objetivo es ofrecer una alta calidad al servicio médico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proofErr w:type="spellStart"/>
            <w:r w:rsidR="007D6EFF">
              <w:rPr>
                <w:rFonts w:ascii="Arial" w:hAnsi="Arial" w:cs="Arial"/>
                <w:sz w:val="20"/>
                <w:lang w:val="es-ES"/>
              </w:rPr>
              <w:t>Micromecanizado</w:t>
            </w:r>
            <w:proofErr w:type="spellEnd"/>
            <w:r w:rsidR="007D6EFF">
              <w:rPr>
                <w:rFonts w:ascii="Arial" w:hAnsi="Arial" w:cs="Arial"/>
                <w:sz w:val="20"/>
                <w:lang w:val="es-ES"/>
              </w:rPr>
              <w:t xml:space="preserve"> para cajas de aluminio.</w:t>
            </w:r>
          </w:p>
          <w:p w:rsidR="002E0170" w:rsidRPr="00645E2F" w:rsidRDefault="002E0170" w:rsidP="00757466">
            <w:pPr>
              <w:ind w:firstLine="0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23105" w:rsidRPr="00623105" w:rsidTr="009669FD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05" w:rsidRPr="00DF0719" w:rsidRDefault="00623105" w:rsidP="009669FD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DF0719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DF0719">
              <w:rPr>
                <w:rFonts w:ascii="Arial" w:hAnsi="Arial" w:cs="Arial"/>
                <w:b/>
                <w:sz w:val="20"/>
                <w:lang w:val="es-ES"/>
              </w:rPr>
              <w:t xml:space="preserve"> / 12</w:t>
            </w:r>
          </w:p>
        </w:tc>
      </w:tr>
      <w:tr w:rsidR="00623105" w:rsidRPr="00623105" w:rsidTr="009669FD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05" w:rsidRPr="00DF0719" w:rsidRDefault="00623105" w:rsidP="00623105">
            <w:pPr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DF0719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Pr="00DF0719">
              <w:rPr>
                <w:rFonts w:ascii="Arial" w:hAnsi="Arial" w:cs="Arial"/>
                <w:sz w:val="20"/>
                <w:lang w:val="es-ES"/>
              </w:rPr>
              <w:t>Especialistas en diseño, desarrollo y fabricación de componentes magnéticos y circuitos asociados.</w:t>
            </w:r>
          </w:p>
        </w:tc>
      </w:tr>
      <w:tr w:rsidR="00623105" w:rsidRPr="00623105" w:rsidTr="009669FD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05" w:rsidRPr="00DF0719" w:rsidRDefault="00623105" w:rsidP="00623105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F0719">
              <w:rPr>
                <w:rFonts w:ascii="Arial" w:hAnsi="Arial" w:cs="Arial"/>
                <w:b/>
                <w:sz w:val="20"/>
                <w:lang w:val="es-ES"/>
              </w:rPr>
              <w:t>Interesado en:</w:t>
            </w:r>
            <w:r w:rsidRPr="00DF0719">
              <w:rPr>
                <w:rFonts w:ascii="Arial" w:hAnsi="Arial" w:cs="Arial"/>
                <w:sz w:val="20"/>
                <w:lang w:val="es-ES"/>
              </w:rPr>
              <w:t xml:space="preserve"> Fabricantes de componentes termoplásticos para carcasas i componentes para sus productos.</w:t>
            </w:r>
          </w:p>
        </w:tc>
      </w:tr>
    </w:tbl>
    <w:p w:rsidR="008F1176" w:rsidRPr="00645E2F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13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B70C1B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7D6EFF">
              <w:rPr>
                <w:rFonts w:ascii="Arial" w:hAnsi="Arial" w:cs="Arial"/>
                <w:sz w:val="20"/>
                <w:lang w:val="es-ES"/>
              </w:rPr>
              <w:t>E</w:t>
            </w:r>
            <w:r w:rsidR="007B32D1" w:rsidRPr="00645E2F">
              <w:rPr>
                <w:rFonts w:ascii="Arial" w:hAnsi="Arial" w:cs="Arial"/>
                <w:sz w:val="20"/>
                <w:lang w:val="es-ES"/>
              </w:rPr>
              <w:t>mpresa de larga experiencia y trad</w:t>
            </w:r>
            <w:r w:rsidR="007D6EFF">
              <w:rPr>
                <w:rFonts w:ascii="Arial" w:hAnsi="Arial" w:cs="Arial"/>
                <w:sz w:val="20"/>
                <w:lang w:val="es-ES"/>
              </w:rPr>
              <w:t xml:space="preserve">ición familiar creada en 1958. </w:t>
            </w:r>
            <w:r w:rsidR="007B32D1" w:rsidRPr="00645E2F">
              <w:rPr>
                <w:rFonts w:ascii="Arial" w:hAnsi="Arial" w:cs="Arial"/>
                <w:sz w:val="20"/>
                <w:lang w:val="es-ES"/>
              </w:rPr>
              <w:t xml:space="preserve">Desde sus inicios nos dedicamos al mecanizado y al </w:t>
            </w:r>
            <w:proofErr w:type="spellStart"/>
            <w:r w:rsidR="007B32D1" w:rsidRPr="00645E2F">
              <w:rPr>
                <w:rFonts w:ascii="Arial" w:hAnsi="Arial" w:cs="Arial"/>
                <w:sz w:val="20"/>
                <w:lang w:val="es-ES"/>
              </w:rPr>
              <w:t>decoleta</w:t>
            </w:r>
            <w:r w:rsidR="007A5B79" w:rsidRPr="00645E2F">
              <w:rPr>
                <w:rFonts w:ascii="Arial" w:hAnsi="Arial" w:cs="Arial"/>
                <w:sz w:val="20"/>
                <w:lang w:val="es-ES"/>
              </w:rPr>
              <w:t>g</w:t>
            </w:r>
            <w:r w:rsidR="007B32D1" w:rsidRPr="00645E2F">
              <w:rPr>
                <w:rFonts w:ascii="Arial" w:hAnsi="Arial" w:cs="Arial"/>
                <w:sz w:val="20"/>
                <w:lang w:val="es-ES"/>
              </w:rPr>
              <w:t>e</w:t>
            </w:r>
            <w:proofErr w:type="spellEnd"/>
            <w:r w:rsidR="007B32D1" w:rsidRPr="00645E2F">
              <w:rPr>
                <w:rFonts w:ascii="Arial" w:hAnsi="Arial" w:cs="Arial"/>
                <w:sz w:val="20"/>
                <w:lang w:val="es-ES"/>
              </w:rPr>
              <w:t xml:space="preserve"> de precisión y calidad para todos los sectores industriales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7D6EFF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Interesado en contactar con</w:t>
            </w:r>
            <w:r w:rsidR="00315B10" w:rsidRPr="00645E2F">
              <w:rPr>
                <w:rFonts w:ascii="Arial" w:hAnsi="Arial" w:cs="Arial"/>
                <w:b/>
                <w:sz w:val="20"/>
                <w:lang w:val="es-ES"/>
              </w:rPr>
              <w:t>:</w:t>
            </w:r>
            <w:r w:rsidR="007D6EF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7D6EFF">
              <w:rPr>
                <w:rFonts w:ascii="Arial" w:hAnsi="Arial" w:cs="Arial"/>
                <w:sz w:val="20"/>
                <w:lang w:val="es-ES"/>
              </w:rPr>
              <w:t>Subcontratación en general</w:t>
            </w:r>
          </w:p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14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7D6EFF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Dedicación:</w:t>
            </w:r>
            <w:r w:rsidR="00EB69FA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spellStart"/>
            <w:r w:rsidR="009328BE" w:rsidRPr="00645E2F">
              <w:rPr>
                <w:rFonts w:ascii="Arial" w:hAnsi="Arial" w:cs="Arial"/>
                <w:b/>
                <w:bCs/>
                <w:sz w:val="20"/>
                <w:lang w:val="es-ES"/>
              </w:rPr>
              <w:t>Apeiron</w:t>
            </w:r>
            <w:proofErr w:type="spellEnd"/>
            <w:r w:rsidR="009328BE" w:rsidRPr="00645E2F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</w:t>
            </w:r>
            <w:proofErr w:type="spellStart"/>
            <w:r w:rsidR="009328BE" w:rsidRPr="00645E2F">
              <w:rPr>
                <w:rFonts w:ascii="Arial" w:hAnsi="Arial" w:cs="Arial"/>
                <w:b/>
                <w:bCs/>
                <w:sz w:val="20"/>
                <w:lang w:val="es-ES"/>
              </w:rPr>
              <w:t>Medical</w:t>
            </w:r>
            <w:proofErr w:type="spellEnd"/>
            <w:r w:rsidR="009328BE" w:rsidRPr="00645E2F">
              <w:rPr>
                <w:rFonts w:ascii="Arial" w:hAnsi="Arial" w:cs="Arial"/>
                <w:sz w:val="20"/>
                <w:lang w:val="es-ES"/>
              </w:rPr>
              <w:t xml:space="preserve"> es actualmente una </w:t>
            </w:r>
            <w:proofErr w:type="spellStart"/>
            <w:r w:rsidR="009328BE" w:rsidRPr="00645E2F">
              <w:rPr>
                <w:rFonts w:ascii="Arial" w:hAnsi="Arial" w:cs="Arial"/>
                <w:sz w:val="20"/>
                <w:lang w:val="es-ES"/>
              </w:rPr>
              <w:t>start</w:t>
            </w:r>
            <w:proofErr w:type="spellEnd"/>
            <w:r w:rsidR="009328BE" w:rsidRPr="00645E2F">
              <w:rPr>
                <w:rFonts w:ascii="Arial" w:hAnsi="Arial" w:cs="Arial"/>
                <w:sz w:val="20"/>
                <w:lang w:val="es-ES"/>
              </w:rPr>
              <w:t xml:space="preserve">-up originada en equipos de investigación multidisciplinares de universidades y hospitales. </w:t>
            </w:r>
            <w:r w:rsidR="007D6EFF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315B1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7D6EF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7D6EFF" w:rsidRPr="00064E67">
              <w:rPr>
                <w:rFonts w:ascii="Arial" w:hAnsi="Arial" w:cs="Arial"/>
                <w:sz w:val="20"/>
                <w:lang w:val="es-ES"/>
              </w:rPr>
              <w:t>Subcontratistas capaces de soldar tubo con aportación de alta precisión. Series medianas</w:t>
            </w:r>
            <w:r w:rsidR="00064E67">
              <w:rPr>
                <w:rFonts w:ascii="Arial" w:hAnsi="Arial" w:cs="Arial"/>
                <w:sz w:val="20"/>
                <w:lang w:val="es-ES"/>
              </w:rPr>
              <w:t xml:space="preserve"> 4 lotes de 400-500 u /c</w:t>
            </w:r>
            <w:r w:rsidR="007D6EFF" w:rsidRPr="00064E67">
              <w:rPr>
                <w:rFonts w:ascii="Arial" w:hAnsi="Arial" w:cs="Arial"/>
                <w:sz w:val="20"/>
                <w:lang w:val="es-ES"/>
              </w:rPr>
              <w:t xml:space="preserve">.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 xml:space="preserve">Además muy interesados en encontrar subcontratistas capaces de realizar el montaje. </w:t>
            </w:r>
            <w:r w:rsidR="007D6EFF" w:rsidRPr="00064E67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:rsidR="008F1176" w:rsidRPr="00645E2F" w:rsidRDefault="008F1176" w:rsidP="0075746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15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9328BE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7A5B79" w:rsidRPr="00645E2F">
              <w:rPr>
                <w:rFonts w:ascii="Arial" w:hAnsi="Arial" w:cs="Arial"/>
                <w:sz w:val="20"/>
                <w:lang w:val="es-ES"/>
              </w:rPr>
              <w:t>Fabrica y Diseña soluciones industriales basadas en ultrasonidos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064E67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Interesado en contactar con:</w:t>
            </w:r>
            <w:r w:rsidR="0059178D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>Subcontratación en general</w:t>
            </w:r>
          </w:p>
          <w:p w:rsidR="002E0170" w:rsidRPr="00645E2F" w:rsidRDefault="002E0170" w:rsidP="00064E67">
            <w:pPr>
              <w:ind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2E0170">
      <w:pPr>
        <w:rPr>
          <w:rFonts w:ascii="Arial" w:hAnsi="Arial" w:cs="Arial"/>
          <w:b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16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315B10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 xml:space="preserve">Fabricante </w:t>
            </w:r>
            <w:proofErr w:type="spellStart"/>
            <w:r w:rsidR="00064E67" w:rsidRPr="00064E67">
              <w:rPr>
                <w:rFonts w:ascii="Arial" w:hAnsi="Arial" w:cs="Arial"/>
                <w:sz w:val="20"/>
                <w:lang w:val="es-ES"/>
              </w:rPr>
              <w:t>taiwandes</w:t>
            </w:r>
            <w:proofErr w:type="spellEnd"/>
            <w:r w:rsidR="00064E67" w:rsidRPr="00064E67">
              <w:rPr>
                <w:rFonts w:ascii="Arial" w:hAnsi="Arial" w:cs="Arial"/>
                <w:sz w:val="20"/>
                <w:lang w:val="es-ES"/>
              </w:rPr>
              <w:t xml:space="preserve"> de instrumental quirúrgico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064E67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Interesado en contactar con:</w:t>
            </w:r>
            <w:r w:rsidR="00EA57B0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064E67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="00064E67">
              <w:rPr>
                <w:rFonts w:ascii="Arial" w:hAnsi="Arial" w:cs="Arial"/>
                <w:sz w:val="20"/>
                <w:lang w:val="es-ES"/>
              </w:rPr>
              <w:t>Mecanizadores</w:t>
            </w:r>
            <w:proofErr w:type="spellEnd"/>
            <w:r w:rsidR="00064E67">
              <w:rPr>
                <w:rFonts w:ascii="Arial" w:hAnsi="Arial" w:cs="Arial"/>
                <w:sz w:val="20"/>
                <w:lang w:val="es-ES"/>
              </w:rPr>
              <w:t xml:space="preserve"> que trabajen el acero inoxidable para instrumental quirúrgico. No es </w:t>
            </w:r>
            <w:proofErr w:type="spellStart"/>
            <w:r w:rsidR="00064E67">
              <w:rPr>
                <w:rFonts w:ascii="Arial" w:hAnsi="Arial" w:cs="Arial"/>
                <w:sz w:val="20"/>
                <w:lang w:val="es-ES"/>
              </w:rPr>
              <w:t>necsaria</w:t>
            </w:r>
            <w:proofErr w:type="spellEnd"/>
            <w:r w:rsidR="00064E67">
              <w:rPr>
                <w:rFonts w:ascii="Arial" w:hAnsi="Arial" w:cs="Arial"/>
                <w:sz w:val="20"/>
                <w:lang w:val="es-ES"/>
              </w:rPr>
              <w:t xml:space="preserve"> experiencia 13485.</w:t>
            </w:r>
          </w:p>
        </w:tc>
      </w:tr>
    </w:tbl>
    <w:p w:rsidR="002E0170" w:rsidRDefault="002E0170" w:rsidP="007621F6">
      <w:pPr>
        <w:ind w:firstLine="0"/>
        <w:rPr>
          <w:rFonts w:ascii="Arial" w:hAnsi="Arial" w:cs="Arial"/>
          <w:lang w:val="es-ES"/>
        </w:rPr>
      </w:pPr>
    </w:p>
    <w:p w:rsidR="008F1176" w:rsidRDefault="008F1176" w:rsidP="007621F6">
      <w:pPr>
        <w:ind w:firstLine="0"/>
        <w:rPr>
          <w:rFonts w:ascii="Arial" w:hAnsi="Arial" w:cs="Arial"/>
          <w:lang w:val="es-ES"/>
        </w:rPr>
      </w:pPr>
    </w:p>
    <w:p w:rsidR="008F1176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17</w:t>
            </w:r>
          </w:p>
        </w:tc>
      </w:tr>
      <w:tr w:rsidR="002E0170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4D4F1D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proofErr w:type="spellStart"/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Health</w:t>
            </w:r>
            <w:proofErr w:type="spellEnd"/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proofErr w:type="spellStart"/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Care</w:t>
            </w:r>
            <w:proofErr w:type="spellEnd"/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proofErr w:type="spellStart"/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Ventures</w:t>
            </w:r>
            <w:proofErr w:type="spellEnd"/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 xml:space="preserve"> es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una empresa dedicada a la ciencia de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capital riesgo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 xml:space="preserve"> inversora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líder en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estadio clínico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preclínico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o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temprano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, las empresas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enfocadas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con potencial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para transformar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 xml:space="preserve"> </w:t>
            </w:r>
            <w:r w:rsidR="004D4F1D" w:rsidRPr="00645E2F">
              <w:rPr>
                <w:rStyle w:val="hps"/>
                <w:rFonts w:ascii="Arial" w:hAnsi="Arial" w:cs="Arial"/>
                <w:color w:val="222222"/>
                <w:sz w:val="20"/>
                <w:lang w:val="es-ES"/>
              </w:rPr>
              <w:t>la atención al paciente</w:t>
            </w:r>
            <w:r w:rsidR="004D4F1D" w:rsidRPr="00645E2F">
              <w:rPr>
                <w:rFonts w:ascii="Arial" w:hAnsi="Arial" w:cs="Arial"/>
                <w:color w:val="222222"/>
                <w:sz w:val="20"/>
                <w:lang w:val="es-ES"/>
              </w:rPr>
              <w:t>.</w:t>
            </w:r>
          </w:p>
        </w:tc>
      </w:tr>
      <w:tr w:rsidR="002E0170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>Empresas interesadas en ser representadas en México.</w:t>
            </w:r>
          </w:p>
          <w:p w:rsidR="002E0170" w:rsidRPr="00645E2F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2E0170">
      <w:pPr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7A5B79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18</w:t>
            </w:r>
          </w:p>
        </w:tc>
      </w:tr>
      <w:tr w:rsidR="002E0170" w:rsidRPr="00645E2F" w:rsidTr="007A5B79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70" w:rsidRPr="00645E2F" w:rsidRDefault="002E0170" w:rsidP="00315B10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Dedicación</w:t>
            </w:r>
            <w:proofErr w:type="gramStart"/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: </w:t>
            </w:r>
            <w:r w:rsidR="004D4F1D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4D4F1D" w:rsidRPr="00645E2F">
              <w:rPr>
                <w:rFonts w:ascii="Arial" w:hAnsi="Arial" w:cs="Arial"/>
                <w:sz w:val="20"/>
                <w:lang w:val="es-ES"/>
              </w:rPr>
              <w:t>Compañía</w:t>
            </w:r>
            <w:proofErr w:type="gramEnd"/>
            <w:r w:rsidR="004D4F1D" w:rsidRPr="00645E2F">
              <w:rPr>
                <w:rFonts w:ascii="Arial" w:hAnsi="Arial" w:cs="Arial"/>
                <w:sz w:val="20"/>
                <w:lang w:val="es-ES"/>
              </w:rPr>
              <w:t xml:space="preserve"> japonesa dedicada al sector </w:t>
            </w:r>
            <w:proofErr w:type="spellStart"/>
            <w:r w:rsidR="004D4F1D" w:rsidRPr="00645E2F">
              <w:rPr>
                <w:rFonts w:ascii="Arial" w:hAnsi="Arial" w:cs="Arial"/>
                <w:sz w:val="20"/>
                <w:lang w:val="es-ES"/>
              </w:rPr>
              <w:t>biofarmacéutico</w:t>
            </w:r>
            <w:proofErr w:type="spellEnd"/>
            <w:r w:rsidR="00064E67">
              <w:rPr>
                <w:rFonts w:ascii="Arial" w:hAnsi="Arial" w:cs="Arial"/>
                <w:sz w:val="20"/>
                <w:lang w:val="es-ES"/>
              </w:rPr>
              <w:t>. Filial Egipcia</w:t>
            </w:r>
          </w:p>
        </w:tc>
      </w:tr>
      <w:tr w:rsidR="002E0170" w:rsidRPr="00645E2F" w:rsidTr="007A5B79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29" w:rsidRPr="00064E67" w:rsidRDefault="002E0170" w:rsidP="00ED0D50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>Interesado en contactar con:</w:t>
            </w:r>
            <w:r w:rsidR="00064E67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>Representa a empresas interesadas en el mercado Egipcio.</w:t>
            </w:r>
          </w:p>
          <w:p w:rsidR="002E0170" w:rsidRPr="00645E2F" w:rsidRDefault="002E0170" w:rsidP="004618A6">
            <w:pPr>
              <w:ind w:left="720"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19</w:t>
            </w:r>
          </w:p>
        </w:tc>
      </w:tr>
      <w:tr w:rsidR="003403B7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B7" w:rsidRPr="00645E2F" w:rsidRDefault="003403B7" w:rsidP="00757466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237E26" w:rsidRPr="00645E2F">
              <w:rPr>
                <w:rFonts w:ascii="Arial" w:hAnsi="Arial" w:cs="Arial"/>
                <w:sz w:val="20"/>
                <w:lang w:val="es-ES"/>
              </w:rPr>
              <w:t xml:space="preserve">La compra, venta y </w:t>
            </w:r>
            <w:r w:rsidR="00757466" w:rsidRPr="00645E2F">
              <w:rPr>
                <w:rFonts w:ascii="Arial" w:hAnsi="Arial" w:cs="Arial"/>
                <w:sz w:val="20"/>
                <w:lang w:val="es-ES"/>
              </w:rPr>
              <w:t>a</w:t>
            </w:r>
            <w:r w:rsidR="00237E26" w:rsidRPr="00645E2F">
              <w:rPr>
                <w:rFonts w:ascii="Arial" w:hAnsi="Arial" w:cs="Arial"/>
                <w:sz w:val="20"/>
                <w:lang w:val="es-ES"/>
              </w:rPr>
              <w:t xml:space="preserve">rrendamiento de fincas rusticas y urbanas, construcción, uso, promoción, arrendamiento, compra y venta de edificaciones en </w:t>
            </w:r>
            <w:r w:rsidR="00757466" w:rsidRPr="00645E2F">
              <w:rPr>
                <w:rFonts w:ascii="Arial" w:hAnsi="Arial" w:cs="Arial"/>
                <w:sz w:val="20"/>
                <w:lang w:val="es-ES"/>
              </w:rPr>
              <w:t>régimen</w:t>
            </w:r>
            <w:r w:rsidR="00237E26" w:rsidRPr="00645E2F">
              <w:rPr>
                <w:rFonts w:ascii="Arial" w:hAnsi="Arial" w:cs="Arial"/>
                <w:sz w:val="20"/>
                <w:lang w:val="es-ES"/>
              </w:rPr>
              <w:t xml:space="preserve"> de propiedad horizontal, de toda clase de viviendas.</w:t>
            </w:r>
          </w:p>
        </w:tc>
      </w:tr>
      <w:tr w:rsidR="003403B7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B7" w:rsidRPr="00645E2F" w:rsidRDefault="003403B7" w:rsidP="00DD18DD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>Empresas fabricantes de automatismos. Anillos de silicona</w:t>
            </w:r>
            <w:r w:rsidR="00064E67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</w:p>
          <w:p w:rsidR="003403B7" w:rsidRPr="00645E2F" w:rsidRDefault="003403B7" w:rsidP="00DD18DD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7621F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2</w:t>
            </w:r>
            <w:r w:rsidR="00B168E7">
              <w:rPr>
                <w:rFonts w:ascii="Arial" w:hAnsi="Arial" w:cs="Arial"/>
                <w:b/>
                <w:sz w:val="20"/>
                <w:lang w:val="es-ES"/>
              </w:rPr>
              <w:t>0</w:t>
            </w:r>
          </w:p>
        </w:tc>
      </w:tr>
      <w:tr w:rsidR="003403B7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B7" w:rsidRPr="00645E2F" w:rsidRDefault="003403B7" w:rsidP="00064E6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064E67">
              <w:rPr>
                <w:rFonts w:ascii="Arial" w:hAnsi="Arial" w:cs="Arial"/>
                <w:sz w:val="20"/>
                <w:lang w:val="es-ES"/>
              </w:rPr>
              <w:t>U</w:t>
            </w:r>
            <w:r w:rsidR="004618A6" w:rsidRPr="00645E2F">
              <w:rPr>
                <w:rFonts w:ascii="Arial" w:hAnsi="Arial" w:cs="Arial"/>
                <w:sz w:val="20"/>
                <w:lang w:val="es-ES"/>
              </w:rPr>
              <w:t xml:space="preserve">na de las mayores redes de centros médicos en los Emiratos Árabes Unidos que ofrecen una gama completa de servicios médicos de medicina general, pediatría, odontología, a los servicios de especialidades como la endocrinología, cardiología, neurología, gastroenterología, neumología, dermatología, </w:t>
            </w:r>
            <w:proofErr w:type="spellStart"/>
            <w:r w:rsidR="004618A6" w:rsidRPr="00645E2F">
              <w:rPr>
                <w:rFonts w:ascii="Arial" w:hAnsi="Arial" w:cs="Arial"/>
                <w:sz w:val="20"/>
                <w:lang w:val="es-ES"/>
              </w:rPr>
              <w:t>etc</w:t>
            </w:r>
            <w:proofErr w:type="spellEnd"/>
          </w:p>
        </w:tc>
      </w:tr>
      <w:tr w:rsidR="003403B7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3B7" w:rsidRPr="00645E2F" w:rsidRDefault="003403B7" w:rsidP="00DD18DD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>Subcontratación en general</w:t>
            </w:r>
            <w:r w:rsidR="00064E67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</w:p>
          <w:p w:rsidR="003403B7" w:rsidRPr="00645E2F" w:rsidRDefault="003403B7" w:rsidP="00DD18DD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2E0170">
      <w:pPr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2</w:t>
            </w:r>
            <w:r w:rsidR="00B168E7">
              <w:rPr>
                <w:rFonts w:ascii="Arial" w:hAnsi="Arial" w:cs="Arial"/>
                <w:b/>
                <w:sz w:val="20"/>
                <w:lang w:val="es-ES"/>
              </w:rPr>
              <w:t>1</w:t>
            </w:r>
          </w:p>
        </w:tc>
      </w:tr>
      <w:tr w:rsidR="005303FA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FA" w:rsidRPr="00645E2F" w:rsidRDefault="005303FA" w:rsidP="004618A6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4618A6" w:rsidRPr="00645E2F">
              <w:rPr>
                <w:rFonts w:ascii="Arial" w:hAnsi="Arial" w:cs="Arial"/>
                <w:sz w:val="20"/>
                <w:lang w:val="es-ES"/>
              </w:rPr>
              <w:t>Creación de nuevos dispositivos, el abastecimiento de los aceros, forjas y fundición certificados más finos provenientes de todo el mundo</w:t>
            </w:r>
          </w:p>
        </w:tc>
      </w:tr>
      <w:tr w:rsidR="005303FA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FA" w:rsidRPr="00645E2F" w:rsidRDefault="005303FA" w:rsidP="00DD18DD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>Fabricantes de implantes para el sector.</w:t>
            </w:r>
          </w:p>
          <w:p w:rsidR="005303FA" w:rsidRPr="00645E2F" w:rsidRDefault="005303FA" w:rsidP="00DD18DD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Pr="00645E2F" w:rsidRDefault="008F1176" w:rsidP="00757466">
      <w:pPr>
        <w:ind w:firstLine="0"/>
        <w:rPr>
          <w:rFonts w:ascii="Arial" w:hAnsi="Arial" w:cs="Arial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96AD8" w:rsidRPr="00645E2F" w:rsidTr="00F96AD8"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D8" w:rsidRPr="00645E2F" w:rsidRDefault="00F96AD8" w:rsidP="003C057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noProof/>
                <w:sz w:val="20"/>
                <w:lang w:val="es-ES"/>
              </w:rPr>
              <w:t>Feria Medica Compamed 2013</w:t>
            </w: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623084" w:rsidRPr="00645E2F">
              <w:rPr>
                <w:rFonts w:ascii="Arial" w:hAnsi="Arial" w:cs="Arial"/>
                <w:b/>
                <w:sz w:val="20"/>
                <w:lang w:val="es-ES"/>
              </w:rPr>
              <w:t>/ 2</w:t>
            </w:r>
            <w:r w:rsidR="00B168E7">
              <w:rPr>
                <w:rFonts w:ascii="Arial" w:hAnsi="Arial" w:cs="Arial"/>
                <w:b/>
                <w:sz w:val="20"/>
                <w:lang w:val="es-ES"/>
              </w:rPr>
              <w:t>2</w:t>
            </w:r>
          </w:p>
        </w:tc>
      </w:tr>
      <w:tr w:rsidR="005303FA" w:rsidRPr="00645E2F" w:rsidTr="00064E67">
        <w:trPr>
          <w:trHeight w:val="782"/>
        </w:trPr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FA" w:rsidRPr="00645E2F" w:rsidRDefault="005303FA" w:rsidP="00064E67">
            <w:pPr>
              <w:ind w:firstLine="0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r w:rsidR="004618A6"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064E67">
              <w:rPr>
                <w:rFonts w:ascii="Arial" w:hAnsi="Arial" w:cs="Arial"/>
                <w:sz w:val="20"/>
                <w:lang w:val="es-ES"/>
              </w:rPr>
              <w:t>La empresa</w:t>
            </w:r>
            <w:r w:rsidR="004618A6" w:rsidRPr="00645E2F">
              <w:rPr>
                <w:rFonts w:ascii="Arial" w:hAnsi="Arial" w:cs="Arial"/>
                <w:sz w:val="20"/>
                <w:lang w:val="es-ES"/>
              </w:rPr>
              <w:t xml:space="preserve"> desarrolla, fabrica, distribuye y suministra una amplia gama de productos textiles médica a Internacional de la salud, compañías médicas y al por menor, en Asia, Europa y los EE.UU.</w:t>
            </w:r>
          </w:p>
        </w:tc>
      </w:tr>
      <w:tr w:rsidR="005303FA" w:rsidRPr="00645E2F" w:rsidTr="00F96AD8">
        <w:tc>
          <w:tcPr>
            <w:tcW w:w="8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FA" w:rsidRPr="00645E2F" w:rsidRDefault="005303FA" w:rsidP="00DD18DD">
            <w:pPr>
              <w:ind w:firstLine="0"/>
              <w:jc w:val="left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Interesado en contactar con: </w:t>
            </w:r>
            <w:r w:rsidR="00064E67" w:rsidRPr="00064E67">
              <w:rPr>
                <w:rFonts w:ascii="Arial" w:hAnsi="Arial" w:cs="Arial"/>
                <w:sz w:val="20"/>
                <w:lang w:val="es-ES"/>
              </w:rPr>
              <w:t>Interesados e</w:t>
            </w:r>
            <w:r w:rsidR="00064E67">
              <w:rPr>
                <w:rFonts w:ascii="Arial" w:hAnsi="Arial" w:cs="Arial"/>
                <w:sz w:val="20"/>
                <w:lang w:val="es-ES"/>
              </w:rPr>
              <w:t xml:space="preserve">n implantarse en España. Interesados en analizar nuevas empresas de subcontratación </w:t>
            </w:r>
            <w:proofErr w:type="spellStart"/>
            <w:r w:rsidR="00064E67">
              <w:rPr>
                <w:rFonts w:ascii="Arial" w:hAnsi="Arial" w:cs="Arial"/>
                <w:sz w:val="20"/>
                <w:lang w:val="es-ES"/>
              </w:rPr>
              <w:t>téxtil</w:t>
            </w:r>
            <w:proofErr w:type="spellEnd"/>
            <w:r w:rsidR="00064E67">
              <w:rPr>
                <w:rFonts w:ascii="Arial" w:hAnsi="Arial" w:cs="Arial"/>
                <w:sz w:val="20"/>
                <w:lang w:val="es-ES"/>
              </w:rPr>
              <w:t>.</w:t>
            </w:r>
          </w:p>
          <w:p w:rsidR="005303FA" w:rsidRPr="00645E2F" w:rsidRDefault="005303FA" w:rsidP="00DD18DD">
            <w:pPr>
              <w:ind w:firstLine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8F1176" w:rsidRDefault="008F1176" w:rsidP="002E0170">
      <w:pPr>
        <w:rPr>
          <w:rFonts w:ascii="Arial" w:hAnsi="Arial" w:cs="Arial"/>
          <w:lang w:val="es-ES"/>
        </w:rPr>
      </w:pPr>
    </w:p>
    <w:tbl>
      <w:tblPr>
        <w:tblW w:w="864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014D8B" w:rsidRPr="00645E2F" w:rsidTr="00064E67"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D8B" w:rsidRPr="00645E2F" w:rsidRDefault="00014D8B">
            <w:pPr>
              <w:spacing w:before="100" w:beforeAutospacing="1"/>
              <w:rPr>
                <w:rFonts w:ascii="Arial" w:hAnsi="Arial" w:cs="Arial"/>
                <w:b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Feria Medica </w:t>
            </w:r>
            <w:proofErr w:type="spellStart"/>
            <w:r w:rsidRPr="00645E2F">
              <w:rPr>
                <w:rFonts w:ascii="Arial" w:hAnsi="Arial" w:cs="Arial"/>
                <w:b/>
                <w:sz w:val="20"/>
                <w:lang w:val="es-ES"/>
              </w:rPr>
              <w:t>Compamed</w:t>
            </w:r>
            <w:proofErr w:type="spellEnd"/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 2013 /</w:t>
            </w:r>
            <w:r w:rsidR="00064E67">
              <w:rPr>
                <w:rFonts w:ascii="Arial" w:hAnsi="Arial" w:cs="Arial"/>
                <w:b/>
                <w:sz w:val="20"/>
                <w:lang w:val="es-ES"/>
              </w:rPr>
              <w:t xml:space="preserve"> 2</w:t>
            </w:r>
            <w:r w:rsidR="00B168E7">
              <w:rPr>
                <w:rFonts w:ascii="Arial" w:hAnsi="Arial" w:cs="Arial"/>
                <w:b/>
                <w:sz w:val="20"/>
                <w:lang w:val="es-ES"/>
              </w:rPr>
              <w:t>3</w:t>
            </w:r>
          </w:p>
        </w:tc>
      </w:tr>
      <w:tr w:rsidR="00014D8B" w:rsidRPr="00645E2F" w:rsidTr="00064E67"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D8B" w:rsidRPr="00645E2F" w:rsidRDefault="00014D8B">
            <w:pPr>
              <w:spacing w:before="100" w:beforeAutospacing="1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b/>
                <w:sz w:val="20"/>
                <w:lang w:val="es-ES"/>
              </w:rPr>
              <w:t xml:space="preserve">Dedicación: </w:t>
            </w:r>
            <w:proofErr w:type="spellStart"/>
            <w:r w:rsidRPr="00645E2F">
              <w:rPr>
                <w:rFonts w:ascii="Arial" w:hAnsi="Arial" w:cs="Arial"/>
                <w:sz w:val="20"/>
                <w:lang w:val="es-ES"/>
              </w:rPr>
              <w:t>Animació</w:t>
            </w:r>
            <w:proofErr w:type="spellEnd"/>
            <w:r w:rsidRPr="00645E2F">
              <w:rPr>
                <w:rFonts w:ascii="Arial" w:hAnsi="Arial" w:cs="Arial"/>
                <w:sz w:val="20"/>
                <w:lang w:val="es-ES"/>
              </w:rPr>
              <w:t xml:space="preserve"> / </w:t>
            </w:r>
            <w:proofErr w:type="spellStart"/>
            <w:r w:rsidRPr="00645E2F">
              <w:rPr>
                <w:rFonts w:ascii="Arial" w:hAnsi="Arial" w:cs="Arial"/>
                <w:sz w:val="20"/>
                <w:lang w:val="es-ES"/>
              </w:rPr>
              <w:t>Simulació</w:t>
            </w:r>
            <w:proofErr w:type="spellEnd"/>
            <w:r w:rsidRPr="00645E2F">
              <w:rPr>
                <w:rFonts w:ascii="Arial" w:hAnsi="Arial" w:cs="Arial"/>
                <w:sz w:val="20"/>
                <w:lang w:val="es-ES"/>
              </w:rPr>
              <w:t xml:space="preserve"> Virtual</w:t>
            </w:r>
          </w:p>
        </w:tc>
      </w:tr>
      <w:tr w:rsidR="00014D8B" w:rsidRPr="00645E2F" w:rsidTr="00064E67"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4D8B" w:rsidRPr="00645E2F" w:rsidRDefault="00014D8B" w:rsidP="00064E67">
            <w:pPr>
              <w:spacing w:before="100" w:beforeAutospacing="1"/>
              <w:ind w:firstLine="0"/>
              <w:rPr>
                <w:rFonts w:ascii="Arial" w:hAnsi="Arial" w:cs="Arial"/>
                <w:sz w:val="20"/>
                <w:lang w:val="es-ES"/>
              </w:rPr>
            </w:pPr>
            <w:r w:rsidRPr="00645E2F">
              <w:rPr>
                <w:rFonts w:ascii="Arial" w:hAnsi="Arial" w:cs="Arial"/>
                <w:sz w:val="20"/>
                <w:lang w:val="es-ES"/>
              </w:rPr>
              <w:t>Interesado en</w:t>
            </w:r>
            <w:r w:rsidR="00064E67">
              <w:rPr>
                <w:rFonts w:ascii="Arial" w:hAnsi="Arial" w:cs="Arial"/>
                <w:sz w:val="20"/>
                <w:lang w:val="es-ES"/>
              </w:rPr>
              <w:t xml:space="preserve"> contactar con: </w:t>
            </w:r>
            <w:proofErr w:type="spellStart"/>
            <w:r w:rsidR="00064E67">
              <w:rPr>
                <w:rFonts w:ascii="Arial" w:hAnsi="Arial" w:cs="Arial"/>
                <w:sz w:val="20"/>
                <w:lang w:val="es-ES"/>
              </w:rPr>
              <w:t>Empreses</w:t>
            </w:r>
            <w:proofErr w:type="spellEnd"/>
            <w:r w:rsidR="00064E67">
              <w:rPr>
                <w:rFonts w:ascii="Arial" w:hAnsi="Arial" w:cs="Arial"/>
                <w:sz w:val="20"/>
                <w:lang w:val="es-ES"/>
              </w:rPr>
              <w:t xml:space="preserve"> del mundo del sector mé</w:t>
            </w:r>
            <w:r w:rsidRPr="00645E2F">
              <w:rPr>
                <w:rFonts w:ascii="Arial" w:hAnsi="Arial" w:cs="Arial"/>
                <w:sz w:val="20"/>
                <w:lang w:val="es-ES"/>
              </w:rPr>
              <w:t>dic</w:t>
            </w:r>
            <w:r w:rsidR="00064E67">
              <w:rPr>
                <w:rFonts w:ascii="Arial" w:hAnsi="Arial" w:cs="Arial"/>
                <w:sz w:val="20"/>
                <w:lang w:val="es-ES"/>
              </w:rPr>
              <w:t>o, interesada</w:t>
            </w:r>
            <w:r w:rsidRPr="00645E2F">
              <w:rPr>
                <w:rFonts w:ascii="Arial" w:hAnsi="Arial" w:cs="Arial"/>
                <w:sz w:val="20"/>
                <w:lang w:val="es-ES"/>
              </w:rPr>
              <w:t xml:space="preserve">s en divulgar </w:t>
            </w:r>
            <w:r w:rsidR="00064E67">
              <w:rPr>
                <w:rFonts w:ascii="Arial" w:hAnsi="Arial" w:cs="Arial"/>
                <w:sz w:val="20"/>
                <w:lang w:val="es-ES"/>
              </w:rPr>
              <w:t>sus productos y</w:t>
            </w:r>
            <w:r w:rsidRPr="00645E2F">
              <w:rPr>
                <w:rFonts w:ascii="Arial" w:hAnsi="Arial" w:cs="Arial"/>
                <w:sz w:val="20"/>
                <w:lang w:val="es-ES"/>
              </w:rPr>
              <w:t xml:space="preserve"> procesos</w:t>
            </w:r>
          </w:p>
        </w:tc>
      </w:tr>
    </w:tbl>
    <w:p w:rsidR="00014D8B" w:rsidRDefault="00014D8B" w:rsidP="002E0170">
      <w:pPr>
        <w:rPr>
          <w:rFonts w:ascii="Arial" w:hAnsi="Arial" w:cs="Arial"/>
          <w:lang w:val="es-ES"/>
        </w:rPr>
      </w:pPr>
    </w:p>
    <w:p w:rsidR="00623105" w:rsidRPr="00645E2F" w:rsidRDefault="00623105" w:rsidP="002E0170">
      <w:pPr>
        <w:rPr>
          <w:rFonts w:ascii="Arial" w:hAnsi="Arial" w:cs="Arial"/>
          <w:lang w:val="es-ES"/>
        </w:rPr>
      </w:pPr>
    </w:p>
    <w:sectPr w:rsidR="00623105" w:rsidRPr="00645E2F" w:rsidSect="002E28B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B5" w:rsidRDefault="00B54BB5" w:rsidP="00700982">
      <w:r>
        <w:separator/>
      </w:r>
    </w:p>
  </w:endnote>
  <w:endnote w:type="continuationSeparator" w:id="1">
    <w:p w:rsidR="00B54BB5" w:rsidRDefault="00B54BB5" w:rsidP="0070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B5" w:rsidRDefault="00B54BB5" w:rsidP="00284D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4BB5" w:rsidRDefault="00B54BB5" w:rsidP="00284DA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B5" w:rsidRPr="00645A53" w:rsidRDefault="00B54BB5" w:rsidP="00645A53">
    <w:pPr>
      <w:pStyle w:val="Piedepgina"/>
      <w:jc w:val="center"/>
      <w:rPr>
        <w:sz w:val="20"/>
        <w:lang w:val="es-ES"/>
      </w:rPr>
    </w:pPr>
    <w:r w:rsidRPr="00645A53">
      <w:rPr>
        <w:sz w:val="20"/>
        <w:lang w:val="es-ES"/>
      </w:rPr>
      <w:t>Bolsas de Subcontratación Industrial españolas</w:t>
    </w:r>
  </w:p>
  <w:p w:rsidR="00B54BB5" w:rsidRDefault="00B54BB5" w:rsidP="00645A53">
    <w:pPr>
      <w:pStyle w:val="Piedepgina"/>
      <w:jc w:val="center"/>
      <w:rPr>
        <w:lang w:val="es-ES"/>
      </w:rPr>
    </w:pPr>
    <w:hyperlink r:id="rId1" w:history="1">
      <w:r w:rsidRPr="00645A53">
        <w:rPr>
          <w:rStyle w:val="Hipervnculo"/>
          <w:sz w:val="20"/>
          <w:lang w:val="es-ES"/>
        </w:rPr>
        <w:t>www.subcont.com</w:t>
      </w:r>
    </w:hyperlink>
  </w:p>
  <w:p w:rsidR="00B54BB5" w:rsidRPr="00645A53" w:rsidRDefault="00B54BB5" w:rsidP="00645A53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B5" w:rsidRDefault="00B54BB5" w:rsidP="00700982">
      <w:r>
        <w:separator/>
      </w:r>
    </w:p>
  </w:footnote>
  <w:footnote w:type="continuationSeparator" w:id="1">
    <w:p w:rsidR="00B54BB5" w:rsidRDefault="00B54BB5" w:rsidP="00700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BB5" w:rsidRDefault="00B54BB5" w:rsidP="00B54BB5">
    <w:pPr>
      <w:pStyle w:val="Encabezado"/>
      <w:ind w:firstLine="0"/>
      <w:jc w:val="right"/>
      <w:rPr>
        <w:sz w:val="20"/>
        <w:u w:val="single"/>
      </w:rPr>
    </w:pPr>
    <w:r>
      <w:rPr>
        <w:noProof/>
        <w:sz w:val="20"/>
        <w:lang w:val="es-ES"/>
      </w:rPr>
      <w:drawing>
        <wp:inline distT="0" distB="0" distL="0" distR="0">
          <wp:extent cx="923059" cy="259044"/>
          <wp:effectExtent l="19050" t="0" r="0" b="0"/>
          <wp:docPr id="4" name="Imagen 1" descr="cama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59" cy="259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4BB5" w:rsidRDefault="00B54BB5" w:rsidP="00B54BB5">
    <w:pPr>
      <w:pStyle w:val="Encabezado"/>
      <w:ind w:firstLine="0"/>
      <w:jc w:val="right"/>
      <w:rPr>
        <w:sz w:val="20"/>
        <w:u w:val="single"/>
      </w:rPr>
    </w:pPr>
    <w:r>
      <w:rPr>
        <w:rFonts w:ascii="Arial" w:hAnsi="Arial" w:cs="Arial"/>
        <w:noProof/>
        <w:sz w:val="20"/>
        <w:lang w:val="es-ES"/>
      </w:rPr>
      <w:drawing>
        <wp:inline distT="0" distB="0" distL="0" distR="0">
          <wp:extent cx="954428" cy="214746"/>
          <wp:effectExtent l="19050" t="0" r="0" b="0"/>
          <wp:docPr id="5" name="Imagen 4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969" cy="214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4BB5" w:rsidRDefault="00B54BB5" w:rsidP="00B219A8">
    <w:pPr>
      <w:pStyle w:val="Encabezado"/>
      <w:ind w:firstLine="0"/>
      <w:rPr>
        <w:sz w:val="20"/>
        <w:u w:val="single"/>
      </w:rPr>
    </w:pPr>
  </w:p>
  <w:p w:rsidR="00B54BB5" w:rsidRDefault="00B54BB5" w:rsidP="00B219A8">
    <w:pPr>
      <w:pStyle w:val="Encabezado"/>
      <w:ind w:firstLine="0"/>
      <w:rPr>
        <w:sz w:val="20"/>
        <w:u w:val="single"/>
      </w:rPr>
    </w:pPr>
    <w:r>
      <w:rPr>
        <w:sz w:val="20"/>
        <w:u w:val="single"/>
      </w:rPr>
      <w:t xml:space="preserve">Oportunidades de fabricación captadas en Feria </w:t>
    </w:r>
    <w:proofErr w:type="gramStart"/>
    <w:r>
      <w:rPr>
        <w:sz w:val="20"/>
        <w:u w:val="single"/>
      </w:rPr>
      <w:t>Medica</w:t>
    </w:r>
    <w:proofErr w:type="gramEnd"/>
    <w:r>
      <w:rPr>
        <w:sz w:val="20"/>
        <w:u w:val="single"/>
      </w:rPr>
      <w:t xml:space="preserve"> </w:t>
    </w:r>
    <w:proofErr w:type="spellStart"/>
    <w:r>
      <w:rPr>
        <w:sz w:val="20"/>
        <w:u w:val="single"/>
      </w:rPr>
      <w:t>Companet</w:t>
    </w:r>
    <w:proofErr w:type="spellEnd"/>
    <w:r>
      <w:rPr>
        <w:sz w:val="20"/>
        <w:u w:val="single"/>
      </w:rPr>
      <w:t xml:space="preserve"> 2013</w:t>
    </w:r>
    <w:r w:rsidRPr="00B219A8">
      <w:rPr>
        <w:sz w:val="20"/>
        <w:u w:val="single"/>
      </w:rPr>
      <w:tab/>
    </w:r>
    <w:r w:rsidRPr="00B219A8">
      <w:rPr>
        <w:sz w:val="20"/>
        <w:u w:val="single"/>
      </w:rPr>
      <w:fldChar w:fldCharType="begin"/>
    </w:r>
    <w:r w:rsidRPr="00B219A8">
      <w:rPr>
        <w:sz w:val="20"/>
        <w:u w:val="single"/>
      </w:rPr>
      <w:instrText xml:space="preserve"> PAGE   \* MERGEFORMAT </w:instrText>
    </w:r>
    <w:r w:rsidRPr="00B219A8">
      <w:rPr>
        <w:sz w:val="20"/>
        <w:u w:val="single"/>
      </w:rPr>
      <w:fldChar w:fldCharType="separate"/>
    </w:r>
    <w:r w:rsidR="00825947">
      <w:rPr>
        <w:noProof/>
        <w:sz w:val="20"/>
        <w:u w:val="single"/>
      </w:rPr>
      <w:t>4</w:t>
    </w:r>
    <w:r w:rsidRPr="00B219A8">
      <w:rPr>
        <w:sz w:val="20"/>
        <w:u w:val="single"/>
      </w:rPr>
      <w:fldChar w:fldCharType="end"/>
    </w:r>
    <w:r>
      <w:rPr>
        <w:sz w:val="20"/>
        <w:u w:val="single"/>
      </w:rPr>
      <w:t>/6</w:t>
    </w:r>
  </w:p>
  <w:p w:rsidR="002E28B1" w:rsidRPr="00B219A8" w:rsidRDefault="002E28B1" w:rsidP="00B219A8">
    <w:pPr>
      <w:pStyle w:val="Encabezado"/>
      <w:ind w:firstLine="0"/>
      <w:rPr>
        <w:sz w:val="20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322"/>
      <w:gridCol w:w="4322"/>
    </w:tblGrid>
    <w:tr w:rsidR="00B54BB5" w:rsidRPr="008B341E" w:rsidTr="008B341E">
      <w:tc>
        <w:tcPr>
          <w:tcW w:w="4322" w:type="dxa"/>
        </w:tcPr>
        <w:p w:rsidR="00B54BB5" w:rsidRPr="008B341E" w:rsidRDefault="00B54BB5" w:rsidP="008B341E">
          <w:pPr>
            <w:pStyle w:val="Encabezado"/>
            <w:ind w:firstLine="0"/>
            <w:rPr>
              <w:sz w:val="20"/>
              <w:lang w:val="es-ES"/>
            </w:rPr>
          </w:pPr>
          <w:r>
            <w:rPr>
              <w:noProof/>
              <w:sz w:val="20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1026160" cy="1033145"/>
                <wp:effectExtent l="19050" t="0" r="2540" b="0"/>
                <wp:wrapNone/>
                <wp:docPr id="3" name="Imagen 3" descr="Logo Color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lor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16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2" w:type="dxa"/>
        </w:tcPr>
        <w:p w:rsidR="00B54BB5" w:rsidRPr="008B341E" w:rsidRDefault="00B54BB5" w:rsidP="008B341E">
          <w:pPr>
            <w:pStyle w:val="Encabezado"/>
            <w:ind w:firstLine="0"/>
            <w:jc w:val="right"/>
            <w:rPr>
              <w:sz w:val="20"/>
              <w:lang w:val="es-ES"/>
            </w:rPr>
          </w:pPr>
          <w:r>
            <w:rPr>
              <w:noProof/>
              <w:sz w:val="20"/>
              <w:lang w:val="es-ES"/>
            </w:rPr>
            <w:drawing>
              <wp:inline distT="0" distB="0" distL="0" distR="0">
                <wp:extent cx="1357630" cy="381000"/>
                <wp:effectExtent l="19050" t="0" r="0" b="0"/>
                <wp:docPr id="1" name="Imagen 1" descr="cama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ma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54BB5" w:rsidRPr="008B341E" w:rsidRDefault="00B54BB5" w:rsidP="008B341E">
          <w:pPr>
            <w:pStyle w:val="Encabezado"/>
            <w:ind w:firstLine="0"/>
            <w:rPr>
              <w:sz w:val="20"/>
              <w:lang w:val="es-ES"/>
            </w:rPr>
          </w:pPr>
        </w:p>
        <w:p w:rsidR="00B54BB5" w:rsidRPr="008B341E" w:rsidRDefault="00B54BB5" w:rsidP="008B341E">
          <w:pPr>
            <w:pStyle w:val="Encabezado"/>
            <w:ind w:firstLine="0"/>
            <w:jc w:val="right"/>
            <w:rPr>
              <w:sz w:val="20"/>
              <w:lang w:val="es-ES"/>
            </w:rPr>
          </w:pPr>
          <w:r>
            <w:rPr>
              <w:noProof/>
              <w:sz w:val="20"/>
              <w:lang w:val="es-ES"/>
            </w:rPr>
            <w:drawing>
              <wp:inline distT="0" distB="0" distL="0" distR="0">
                <wp:extent cx="1254125" cy="283845"/>
                <wp:effectExtent l="19050" t="0" r="3175" b="0"/>
                <wp:docPr id="2" name="Imagen 2" descr="logo-subcon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subcon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54BB5" w:rsidRPr="008B341E" w:rsidRDefault="00B54BB5" w:rsidP="008B341E">
          <w:pPr>
            <w:pStyle w:val="Encabezado"/>
            <w:ind w:firstLine="0"/>
            <w:rPr>
              <w:sz w:val="20"/>
              <w:lang w:val="es-ES"/>
            </w:rPr>
          </w:pPr>
        </w:p>
      </w:tc>
    </w:tr>
  </w:tbl>
  <w:p w:rsidR="00B54BB5" w:rsidRDefault="00B54BB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5816"/>
    <w:multiLevelType w:val="hybridMultilevel"/>
    <w:tmpl w:val="B98A98F2"/>
    <w:lvl w:ilvl="0" w:tplc="90A8274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4714"/>
    <w:multiLevelType w:val="hybridMultilevel"/>
    <w:tmpl w:val="4B3EDD22"/>
    <w:lvl w:ilvl="0" w:tplc="851E41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8276C"/>
    <w:multiLevelType w:val="hybridMultilevel"/>
    <w:tmpl w:val="D60C4D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F5CE1"/>
    <w:multiLevelType w:val="hybridMultilevel"/>
    <w:tmpl w:val="0E82F018"/>
    <w:lvl w:ilvl="0" w:tplc="D294E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6751F"/>
    <w:rsid w:val="00010A18"/>
    <w:rsid w:val="00014D8B"/>
    <w:rsid w:val="000328A0"/>
    <w:rsid w:val="00033C61"/>
    <w:rsid w:val="00043F5C"/>
    <w:rsid w:val="00045822"/>
    <w:rsid w:val="00055B0F"/>
    <w:rsid w:val="00064246"/>
    <w:rsid w:val="00064E67"/>
    <w:rsid w:val="000653BE"/>
    <w:rsid w:val="0009053A"/>
    <w:rsid w:val="00095AC5"/>
    <w:rsid w:val="00096A2E"/>
    <w:rsid w:val="00096C32"/>
    <w:rsid w:val="000A7F99"/>
    <w:rsid w:val="000B058E"/>
    <w:rsid w:val="000B5656"/>
    <w:rsid w:val="000B6D55"/>
    <w:rsid w:val="000D042F"/>
    <w:rsid w:val="000E18A8"/>
    <w:rsid w:val="0010343C"/>
    <w:rsid w:val="00107883"/>
    <w:rsid w:val="0012167F"/>
    <w:rsid w:val="00167833"/>
    <w:rsid w:val="00184DC3"/>
    <w:rsid w:val="001B690D"/>
    <w:rsid w:val="001D7A1F"/>
    <w:rsid w:val="001E6294"/>
    <w:rsid w:val="00216BEC"/>
    <w:rsid w:val="00237E26"/>
    <w:rsid w:val="00250FA6"/>
    <w:rsid w:val="002510A6"/>
    <w:rsid w:val="00273B68"/>
    <w:rsid w:val="00284DA5"/>
    <w:rsid w:val="002922E9"/>
    <w:rsid w:val="00297F65"/>
    <w:rsid w:val="002A0FED"/>
    <w:rsid w:val="002C5572"/>
    <w:rsid w:val="002D0691"/>
    <w:rsid w:val="002D6894"/>
    <w:rsid w:val="002D7427"/>
    <w:rsid w:val="002E0170"/>
    <w:rsid w:val="002E28B1"/>
    <w:rsid w:val="002E2B67"/>
    <w:rsid w:val="002F7BEA"/>
    <w:rsid w:val="00300EFB"/>
    <w:rsid w:val="00301E55"/>
    <w:rsid w:val="00315B10"/>
    <w:rsid w:val="00316EC1"/>
    <w:rsid w:val="003345E1"/>
    <w:rsid w:val="003403B7"/>
    <w:rsid w:val="00342F3E"/>
    <w:rsid w:val="00376F05"/>
    <w:rsid w:val="00391E19"/>
    <w:rsid w:val="003A0D31"/>
    <w:rsid w:val="003A58CA"/>
    <w:rsid w:val="003B4AE4"/>
    <w:rsid w:val="003B5639"/>
    <w:rsid w:val="003C0577"/>
    <w:rsid w:val="003C7BE8"/>
    <w:rsid w:val="00400919"/>
    <w:rsid w:val="00416931"/>
    <w:rsid w:val="00427A23"/>
    <w:rsid w:val="00437509"/>
    <w:rsid w:val="00456DA6"/>
    <w:rsid w:val="004618A6"/>
    <w:rsid w:val="004B4E5C"/>
    <w:rsid w:val="004C4511"/>
    <w:rsid w:val="004D3964"/>
    <w:rsid w:val="004D4F1D"/>
    <w:rsid w:val="00501648"/>
    <w:rsid w:val="0052279B"/>
    <w:rsid w:val="00524E45"/>
    <w:rsid w:val="005303FA"/>
    <w:rsid w:val="00541520"/>
    <w:rsid w:val="0054469E"/>
    <w:rsid w:val="005547F3"/>
    <w:rsid w:val="00556534"/>
    <w:rsid w:val="00560DA2"/>
    <w:rsid w:val="00581090"/>
    <w:rsid w:val="005853D2"/>
    <w:rsid w:val="00585F53"/>
    <w:rsid w:val="0058603E"/>
    <w:rsid w:val="0059178D"/>
    <w:rsid w:val="005C658C"/>
    <w:rsid w:val="005D1918"/>
    <w:rsid w:val="00623084"/>
    <w:rsid w:val="00623105"/>
    <w:rsid w:val="00645884"/>
    <w:rsid w:val="00645A53"/>
    <w:rsid w:val="00645E2F"/>
    <w:rsid w:val="00646B03"/>
    <w:rsid w:val="0065251F"/>
    <w:rsid w:val="00654CEC"/>
    <w:rsid w:val="00655A22"/>
    <w:rsid w:val="006600E9"/>
    <w:rsid w:val="0066661C"/>
    <w:rsid w:val="006705D2"/>
    <w:rsid w:val="00672329"/>
    <w:rsid w:val="00676B70"/>
    <w:rsid w:val="006A0CD1"/>
    <w:rsid w:val="006A5E62"/>
    <w:rsid w:val="006D16D1"/>
    <w:rsid w:val="00700982"/>
    <w:rsid w:val="00707BBF"/>
    <w:rsid w:val="00722BEF"/>
    <w:rsid w:val="00737B33"/>
    <w:rsid w:val="007472BA"/>
    <w:rsid w:val="00757466"/>
    <w:rsid w:val="0076217D"/>
    <w:rsid w:val="007621F6"/>
    <w:rsid w:val="00764A0C"/>
    <w:rsid w:val="00765AF3"/>
    <w:rsid w:val="00766F43"/>
    <w:rsid w:val="0076735E"/>
    <w:rsid w:val="00773344"/>
    <w:rsid w:val="00782FA6"/>
    <w:rsid w:val="007878D0"/>
    <w:rsid w:val="00790650"/>
    <w:rsid w:val="007A1E41"/>
    <w:rsid w:val="007A5B79"/>
    <w:rsid w:val="007B2BE5"/>
    <w:rsid w:val="007B32D1"/>
    <w:rsid w:val="007B7FA0"/>
    <w:rsid w:val="007C62B1"/>
    <w:rsid w:val="007D06CC"/>
    <w:rsid w:val="007D6420"/>
    <w:rsid w:val="007D6EFF"/>
    <w:rsid w:val="0080565A"/>
    <w:rsid w:val="00825947"/>
    <w:rsid w:val="0082729B"/>
    <w:rsid w:val="00832C9B"/>
    <w:rsid w:val="00842E5C"/>
    <w:rsid w:val="008441BC"/>
    <w:rsid w:val="00856F1C"/>
    <w:rsid w:val="008661D4"/>
    <w:rsid w:val="008800F1"/>
    <w:rsid w:val="00883A73"/>
    <w:rsid w:val="00893922"/>
    <w:rsid w:val="008B341E"/>
    <w:rsid w:val="008D6452"/>
    <w:rsid w:val="008F1176"/>
    <w:rsid w:val="008F6BF9"/>
    <w:rsid w:val="00902348"/>
    <w:rsid w:val="009328BE"/>
    <w:rsid w:val="00935134"/>
    <w:rsid w:val="00947E95"/>
    <w:rsid w:val="009669FD"/>
    <w:rsid w:val="009B4940"/>
    <w:rsid w:val="009D7F22"/>
    <w:rsid w:val="009E00DC"/>
    <w:rsid w:val="009E01BB"/>
    <w:rsid w:val="009E0918"/>
    <w:rsid w:val="009E5712"/>
    <w:rsid w:val="009F51A9"/>
    <w:rsid w:val="009F531F"/>
    <w:rsid w:val="00A15AB1"/>
    <w:rsid w:val="00A51BA0"/>
    <w:rsid w:val="00A533BD"/>
    <w:rsid w:val="00A6751F"/>
    <w:rsid w:val="00A76770"/>
    <w:rsid w:val="00A850E6"/>
    <w:rsid w:val="00A91FE9"/>
    <w:rsid w:val="00A925D1"/>
    <w:rsid w:val="00AA16E3"/>
    <w:rsid w:val="00AA6AF1"/>
    <w:rsid w:val="00AB4AA3"/>
    <w:rsid w:val="00AC6993"/>
    <w:rsid w:val="00B061EB"/>
    <w:rsid w:val="00B168E7"/>
    <w:rsid w:val="00B219A8"/>
    <w:rsid w:val="00B27ED9"/>
    <w:rsid w:val="00B41435"/>
    <w:rsid w:val="00B46DE0"/>
    <w:rsid w:val="00B54BB5"/>
    <w:rsid w:val="00B56465"/>
    <w:rsid w:val="00B665C3"/>
    <w:rsid w:val="00B70C1B"/>
    <w:rsid w:val="00B70CC3"/>
    <w:rsid w:val="00B84CEA"/>
    <w:rsid w:val="00B968CB"/>
    <w:rsid w:val="00B97EC9"/>
    <w:rsid w:val="00BC58BF"/>
    <w:rsid w:val="00BC6682"/>
    <w:rsid w:val="00C03E17"/>
    <w:rsid w:val="00C07A29"/>
    <w:rsid w:val="00C12686"/>
    <w:rsid w:val="00C15245"/>
    <w:rsid w:val="00C15CA9"/>
    <w:rsid w:val="00C253E9"/>
    <w:rsid w:val="00C72778"/>
    <w:rsid w:val="00C868DB"/>
    <w:rsid w:val="00C9789C"/>
    <w:rsid w:val="00CA32B1"/>
    <w:rsid w:val="00CA7059"/>
    <w:rsid w:val="00CB7239"/>
    <w:rsid w:val="00CC0820"/>
    <w:rsid w:val="00CF7EBC"/>
    <w:rsid w:val="00D13E67"/>
    <w:rsid w:val="00D46CB6"/>
    <w:rsid w:val="00D74EE8"/>
    <w:rsid w:val="00D95709"/>
    <w:rsid w:val="00DA506E"/>
    <w:rsid w:val="00DB146A"/>
    <w:rsid w:val="00DD18DD"/>
    <w:rsid w:val="00DD4FA5"/>
    <w:rsid w:val="00DE42D8"/>
    <w:rsid w:val="00DE4948"/>
    <w:rsid w:val="00DE64C9"/>
    <w:rsid w:val="00DF0719"/>
    <w:rsid w:val="00DF2D64"/>
    <w:rsid w:val="00E031CB"/>
    <w:rsid w:val="00E1012D"/>
    <w:rsid w:val="00E21196"/>
    <w:rsid w:val="00E56C14"/>
    <w:rsid w:val="00E9633A"/>
    <w:rsid w:val="00EA57B0"/>
    <w:rsid w:val="00EB438D"/>
    <w:rsid w:val="00EB69FA"/>
    <w:rsid w:val="00EC6521"/>
    <w:rsid w:val="00ED0D50"/>
    <w:rsid w:val="00EF5807"/>
    <w:rsid w:val="00F114CE"/>
    <w:rsid w:val="00F24A15"/>
    <w:rsid w:val="00F46CA2"/>
    <w:rsid w:val="00F81950"/>
    <w:rsid w:val="00F82A5C"/>
    <w:rsid w:val="00F94890"/>
    <w:rsid w:val="00F96AD8"/>
    <w:rsid w:val="00FB490E"/>
    <w:rsid w:val="00FD0495"/>
    <w:rsid w:val="00FD5CDD"/>
    <w:rsid w:val="00FD7911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1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7472BA"/>
    <w:pPr>
      <w:keepNext/>
      <w:ind w:firstLine="0"/>
      <w:outlineLvl w:val="0"/>
    </w:pPr>
    <w:rPr>
      <w:b/>
      <w:kern w:val="28"/>
      <w:sz w:val="36"/>
    </w:rPr>
  </w:style>
  <w:style w:type="paragraph" w:styleId="Ttulo2">
    <w:name w:val="heading 2"/>
    <w:basedOn w:val="Normal"/>
    <w:next w:val="Normal"/>
    <w:qFormat/>
    <w:rsid w:val="007472BA"/>
    <w:pPr>
      <w:keepNext/>
      <w:ind w:firstLine="0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7472BA"/>
    <w:pPr>
      <w:keepNext/>
      <w:ind w:firstLine="0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284D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qFormat/>
    <w:rsid w:val="000B6D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meracin">
    <w:name w:val="Numeración"/>
    <w:basedOn w:val="Normal"/>
    <w:rsid w:val="007472BA"/>
    <w:pPr>
      <w:ind w:left="624" w:hanging="340"/>
    </w:pPr>
  </w:style>
  <w:style w:type="paragraph" w:customStyle="1" w:styleId="Vietas">
    <w:name w:val="Viñetas"/>
    <w:basedOn w:val="Normal"/>
    <w:rsid w:val="007472BA"/>
    <w:pPr>
      <w:ind w:left="624" w:hanging="340"/>
    </w:pPr>
  </w:style>
  <w:style w:type="paragraph" w:customStyle="1" w:styleId="Guiones">
    <w:name w:val="Guiones"/>
    <w:basedOn w:val="Normal"/>
    <w:rsid w:val="007472BA"/>
    <w:pPr>
      <w:ind w:left="624" w:hanging="340"/>
    </w:pPr>
  </w:style>
  <w:style w:type="paragraph" w:customStyle="1" w:styleId="Punteado">
    <w:name w:val="Punteado"/>
    <w:basedOn w:val="Normal"/>
    <w:rsid w:val="007472BA"/>
    <w:pPr>
      <w:tabs>
        <w:tab w:val="right" w:leader="dot" w:pos="5670"/>
      </w:tabs>
    </w:pPr>
  </w:style>
  <w:style w:type="character" w:customStyle="1" w:styleId="Ttulo4Car">
    <w:name w:val="Título 4 Car"/>
    <w:link w:val="Ttulo4"/>
    <w:uiPriority w:val="9"/>
    <w:semiHidden/>
    <w:rsid w:val="00284DA5"/>
    <w:rPr>
      <w:rFonts w:ascii="Calibri" w:hAnsi="Calibri"/>
      <w:b/>
      <w:bCs/>
      <w:sz w:val="28"/>
      <w:szCs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284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84DA5"/>
    <w:rPr>
      <w:sz w:val="24"/>
      <w:lang w:val="es-ES_tradnl"/>
    </w:rPr>
  </w:style>
  <w:style w:type="character" w:styleId="Nmerodepgina">
    <w:name w:val="page number"/>
    <w:basedOn w:val="Fuentedeprrafopredeter"/>
    <w:rsid w:val="00284DA5"/>
  </w:style>
  <w:style w:type="paragraph" w:styleId="Encabezado">
    <w:name w:val="header"/>
    <w:basedOn w:val="Normal"/>
    <w:link w:val="EncabezadoCar"/>
    <w:uiPriority w:val="99"/>
    <w:unhideWhenUsed/>
    <w:rsid w:val="00284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4DA5"/>
    <w:rPr>
      <w:sz w:val="24"/>
      <w:lang w:val="es-ES_tradnl"/>
    </w:rPr>
  </w:style>
  <w:style w:type="character" w:customStyle="1" w:styleId="Ttulo6Car">
    <w:name w:val="Título 6 Car"/>
    <w:link w:val="Ttulo6"/>
    <w:uiPriority w:val="9"/>
    <w:semiHidden/>
    <w:rsid w:val="000B6D55"/>
    <w:rPr>
      <w:rFonts w:ascii="Calibri" w:hAnsi="Calibri"/>
      <w:b/>
      <w:bCs/>
      <w:sz w:val="22"/>
      <w:szCs w:val="22"/>
      <w:lang w:val="es-ES_tradnl"/>
    </w:rPr>
  </w:style>
  <w:style w:type="paragraph" w:styleId="Textoindependiente2">
    <w:name w:val="Body Text 2"/>
    <w:basedOn w:val="Normal"/>
    <w:link w:val="Textoindependiente2Car"/>
    <w:rsid w:val="000B6D55"/>
    <w:pPr>
      <w:overflowPunct/>
      <w:autoSpaceDE/>
      <w:autoSpaceDN/>
      <w:adjustRightInd/>
      <w:ind w:firstLine="0"/>
      <w:jc w:val="left"/>
      <w:textAlignment w:val="auto"/>
    </w:pPr>
    <w:rPr>
      <w:rFonts w:ascii="Arial" w:hAnsi="Arial"/>
      <w:sz w:val="20"/>
      <w:szCs w:val="24"/>
      <w:lang w:val="es-ES"/>
    </w:rPr>
  </w:style>
  <w:style w:type="character" w:customStyle="1" w:styleId="Textoindependiente2Car">
    <w:name w:val="Texto independiente 2 Car"/>
    <w:link w:val="Textoindependiente2"/>
    <w:rsid w:val="000B6D55"/>
    <w:rPr>
      <w:rFonts w:ascii="Arial" w:hAnsi="Arial"/>
      <w:szCs w:val="24"/>
    </w:rPr>
  </w:style>
  <w:style w:type="character" w:styleId="Hipervnculo">
    <w:name w:val="Hyperlink"/>
    <w:uiPriority w:val="99"/>
    <w:unhideWhenUsed/>
    <w:rsid w:val="00045822"/>
    <w:rPr>
      <w:color w:val="0000FF"/>
      <w:u w:val="single"/>
    </w:rPr>
  </w:style>
  <w:style w:type="table" w:styleId="Tablaconcuadrcula">
    <w:name w:val="Table Grid"/>
    <w:basedOn w:val="Tablanormal"/>
    <w:rsid w:val="007878D0"/>
    <w:pPr>
      <w:overflowPunct w:val="0"/>
      <w:autoSpaceDE w:val="0"/>
      <w:autoSpaceDN w:val="0"/>
      <w:adjustRightInd w:val="0"/>
      <w:ind w:firstLine="284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B4AE4"/>
  </w:style>
  <w:style w:type="character" w:styleId="Textoennegrita">
    <w:name w:val="Strong"/>
    <w:uiPriority w:val="22"/>
    <w:qFormat/>
    <w:rsid w:val="004D4F1D"/>
    <w:rPr>
      <w:b/>
      <w:bCs/>
    </w:rPr>
  </w:style>
  <w:style w:type="character" w:styleId="nfasis">
    <w:name w:val="Emphasis"/>
    <w:uiPriority w:val="20"/>
    <w:qFormat/>
    <w:rsid w:val="00216BEC"/>
    <w:rPr>
      <w:i/>
      <w:iCs/>
    </w:rPr>
  </w:style>
  <w:style w:type="paragraph" w:styleId="NormalWeb">
    <w:name w:val="Normal (Web)"/>
    <w:basedOn w:val="Normal"/>
    <w:uiPriority w:val="99"/>
    <w:unhideWhenUsed/>
    <w:rsid w:val="00216BEC"/>
    <w:pPr>
      <w:overflowPunct/>
      <w:autoSpaceDE/>
      <w:autoSpaceDN/>
      <w:adjustRightInd/>
      <w:spacing w:after="192"/>
      <w:ind w:firstLine="0"/>
      <w:jc w:val="left"/>
      <w:textAlignment w:val="auto"/>
    </w:pPr>
    <w:rPr>
      <w:szCs w:val="24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BB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507">
          <w:marLeft w:val="0"/>
          <w:marRight w:val="0"/>
          <w:marTop w:val="150"/>
          <w:marBottom w:val="100"/>
          <w:divBdr>
            <w:top w:val="single" w:sz="6" w:space="0" w:color="197FFF"/>
            <w:left w:val="single" w:sz="6" w:space="0" w:color="197FFF"/>
            <w:bottom w:val="single" w:sz="6" w:space="0" w:color="197FFF"/>
            <w:right w:val="single" w:sz="6" w:space="0" w:color="197FFF"/>
          </w:divBdr>
          <w:divsChild>
            <w:div w:id="3859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b.edu/aigua/uploads/images/8894b85ebee03f46aa6e33d49c199b99dba17e9f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con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ELMIA’2001 / «Id_Consulta»</vt:lpstr>
    </vt:vector>
  </TitlesOfParts>
  <Company>CAMARA COMERCIO GIPUZKOA</Company>
  <LinksUpToDate>false</LinksUpToDate>
  <CharactersWithSpaces>7255</CharactersWithSpaces>
  <SharedDoc>false</SharedDoc>
  <HLinks>
    <vt:vector size="66" baseType="variant">
      <vt:variant>
        <vt:i4>6815779</vt:i4>
      </vt:variant>
      <vt:variant>
        <vt:i4>24</vt:i4>
      </vt:variant>
      <vt:variant>
        <vt:i4>0</vt:i4>
      </vt:variant>
      <vt:variant>
        <vt:i4>5</vt:i4>
      </vt:variant>
      <vt:variant>
        <vt:lpwstr>http://www.3ddata.cat/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tel:+34</vt:lpwstr>
      </vt:variant>
      <vt:variant>
        <vt:lpwstr/>
      </vt:variant>
      <vt:variant>
        <vt:i4>2883595</vt:i4>
      </vt:variant>
      <vt:variant>
        <vt:i4>18</vt:i4>
      </vt:variant>
      <vt:variant>
        <vt:i4>0</vt:i4>
      </vt:variant>
      <vt:variant>
        <vt:i4>5</vt:i4>
      </vt:variant>
      <vt:variant>
        <vt:lpwstr>mailto:joan.montaner@3ddata.cat</vt:lpwstr>
      </vt:variant>
      <vt:variant>
        <vt:lpwstr/>
      </vt:variant>
      <vt:variant>
        <vt:i4>5374012</vt:i4>
      </vt:variant>
      <vt:variant>
        <vt:i4>15</vt:i4>
      </vt:variant>
      <vt:variant>
        <vt:i4>0</vt:i4>
      </vt:variant>
      <vt:variant>
        <vt:i4>5</vt:i4>
      </vt:variant>
      <vt:variant>
        <vt:lpwstr>mailto:m.bonastre@joanbonastre.com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http://www.electro-mag.com/</vt:lpwstr>
      </vt:variant>
      <vt:variant>
        <vt:lpwstr/>
      </vt:variant>
      <vt:variant>
        <vt:i4>393342</vt:i4>
      </vt:variant>
      <vt:variant>
        <vt:i4>9</vt:i4>
      </vt:variant>
      <vt:variant>
        <vt:i4>0</vt:i4>
      </vt:variant>
      <vt:variant>
        <vt:i4>5</vt:i4>
      </vt:variant>
      <vt:variant>
        <vt:lpwstr>mailto:demir@elektro-mag.com</vt:lpwstr>
      </vt:variant>
      <vt:variant>
        <vt:lpwstr/>
      </vt:variant>
      <vt:variant>
        <vt:i4>5046288</vt:i4>
      </vt:variant>
      <vt:variant>
        <vt:i4>6</vt:i4>
      </vt:variant>
      <vt:variant>
        <vt:i4>0</vt:i4>
      </vt:variant>
      <vt:variant>
        <vt:i4>5</vt:i4>
      </vt:variant>
      <vt:variant>
        <vt:lpwstr>http://www.recfrance.com/</vt:lpwstr>
      </vt:variant>
      <vt:variant>
        <vt:lpwstr/>
      </vt:variant>
      <vt:variant>
        <vt:i4>6291525</vt:i4>
      </vt:variant>
      <vt:variant>
        <vt:i4>3</vt:i4>
      </vt:variant>
      <vt:variant>
        <vt:i4>0</vt:i4>
      </vt:variant>
      <vt:variant>
        <vt:i4>5</vt:i4>
      </vt:variant>
      <vt:variant>
        <vt:lpwstr>mailto:info@medisanitalia.com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http://www.alhoyatyae.com/</vt:lpwstr>
      </vt:variant>
      <vt:variant>
        <vt:lpwstr/>
      </vt:variant>
      <vt:variant>
        <vt:i4>3080297</vt:i4>
      </vt:variant>
      <vt:variant>
        <vt:i4>5</vt:i4>
      </vt:variant>
      <vt:variant>
        <vt:i4>0</vt:i4>
      </vt:variant>
      <vt:variant>
        <vt:i4>5</vt:i4>
      </vt:variant>
      <vt:variant>
        <vt:lpwstr>http://www.subcont.com/</vt:lpwstr>
      </vt:variant>
      <vt:variant>
        <vt:lpwstr/>
      </vt:variant>
      <vt:variant>
        <vt:i4>3014752</vt:i4>
      </vt:variant>
      <vt:variant>
        <vt:i4>-1</vt:i4>
      </vt:variant>
      <vt:variant>
        <vt:i4>1052</vt:i4>
      </vt:variant>
      <vt:variant>
        <vt:i4>1</vt:i4>
      </vt:variant>
      <vt:variant>
        <vt:lpwstr>http://www.ub.edu/aigua/uploads/images/8894b85ebee03f46aa6e33d49c199b99dba17e9f.jpg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ELMIA’2001 / «Id_Consulta»</dc:title>
  <dc:creator>EQUIPO-129  Iñigo Usandizaga</dc:creator>
  <cp:lastModifiedBy>aruiz</cp:lastModifiedBy>
  <cp:revision>4</cp:revision>
  <cp:lastPrinted>2013-06-13T08:12:00Z</cp:lastPrinted>
  <dcterms:created xsi:type="dcterms:W3CDTF">2013-12-19T08:26:00Z</dcterms:created>
  <dcterms:modified xsi:type="dcterms:W3CDTF">2013-12-19T08:30:00Z</dcterms:modified>
</cp:coreProperties>
</file>